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273042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273042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645593">
        <w:rPr>
          <w:b/>
          <w:szCs w:val="24"/>
        </w:rPr>
        <w:t>3</w:t>
      </w:r>
      <w:r w:rsidR="00B242DF" w:rsidRPr="00B242DF">
        <w:rPr>
          <w:b/>
          <w:szCs w:val="24"/>
        </w:rPr>
        <w:t>/</w:t>
      </w:r>
      <w:r w:rsidR="00645593">
        <w:rPr>
          <w:b/>
          <w:szCs w:val="24"/>
        </w:rPr>
        <w:t>12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645593">
        <w:rPr>
          <w:szCs w:val="24"/>
        </w:rPr>
        <w:t>12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10,00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645593" w:rsidRDefault="00645593" w:rsidP="00645593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определяне на броя на членовете на всяка СИК и разпределението на местата в СИК и техните ръководства между партиите и коалициите на територията на община Братя Даскалови;</w:t>
      </w:r>
    </w:p>
    <w:p w:rsidR="00645593" w:rsidRDefault="00645593" w:rsidP="00645593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"ДВИЖЕНИЕ ЗА ПРАВА И СВОБОДИ" за участие в изборите за общински съветници</w:t>
      </w:r>
      <w:r w:rsidR="000555F8">
        <w:t xml:space="preserve"> и за кметове</w:t>
      </w:r>
      <w:r>
        <w:t xml:space="preserve"> в община Братя Даскалови на 27 октомври 2019 г.;</w:t>
      </w:r>
    </w:p>
    <w:p w:rsidR="00645593" w:rsidRDefault="00645593" w:rsidP="00645593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ПП ГЕРБ за участие в изборите за общински съветници</w:t>
      </w:r>
      <w:r w:rsidR="000555F8">
        <w:t xml:space="preserve"> и за кметове</w:t>
      </w:r>
      <w:r>
        <w:t xml:space="preserve"> в община Братя Даскалови на 27 октомври 2019 г.;</w:t>
      </w:r>
    </w:p>
    <w:p w:rsidR="001E7D5D" w:rsidRPr="00645593" w:rsidRDefault="00645593" w:rsidP="001E7D5D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p w:rsidR="00127DF7" w:rsidRPr="00307DE7" w:rsidRDefault="0073282F" w:rsidP="00127DF7">
      <w:pPr>
        <w:tabs>
          <w:tab w:val="left" w:pos="3878"/>
        </w:tabs>
        <w:spacing w:after="0"/>
        <w:ind w:left="360"/>
        <w:jc w:val="both"/>
      </w:pPr>
      <w:r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D41C08" w:rsidRPr="00B242DF" w:rsidRDefault="00D41C08" w:rsidP="00B242DF">
      <w:pPr>
        <w:tabs>
          <w:tab w:val="left" w:pos="3878"/>
        </w:tabs>
        <w:jc w:val="both"/>
        <w:rPr>
          <w:szCs w:val="24"/>
        </w:rPr>
      </w:pPr>
    </w:p>
    <w:p w:rsidR="00645593" w:rsidRDefault="0064559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№6-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12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 w:rsidRPr="009B0110">
        <w:rPr>
          <w:rFonts w:eastAsia="Times New Roman" w:cs="Times New Roman"/>
          <w:szCs w:val="24"/>
          <w:lang w:eastAsia="bg-BG"/>
        </w:rPr>
        <w:t xml:space="preserve">Определяне на броя на членовете </w:t>
      </w:r>
      <w:r>
        <w:rPr>
          <w:rFonts w:eastAsia="Times New Roman" w:cs="Times New Roman"/>
          <w:szCs w:val="24"/>
          <w:lang w:eastAsia="bg-BG"/>
        </w:rPr>
        <w:t xml:space="preserve">на всяка СИК и </w:t>
      </w:r>
      <w:r w:rsidRPr="00636984">
        <w:rPr>
          <w:rFonts w:eastAsia="Times New Roman" w:cs="Times New Roman"/>
          <w:szCs w:val="24"/>
          <w:lang w:eastAsia="bg-BG"/>
        </w:rPr>
        <w:t xml:space="preserve">разпределението на местата в СИК и техните ръководства между партиите и коалициите </w:t>
      </w:r>
      <w:r>
        <w:rPr>
          <w:rFonts w:eastAsia="Times New Roman" w:cs="Times New Roman"/>
          <w:szCs w:val="24"/>
          <w:lang w:eastAsia="bg-BG"/>
        </w:rPr>
        <w:t>на територията на о</w:t>
      </w:r>
      <w:r w:rsidRPr="009B0110">
        <w:rPr>
          <w:rFonts w:eastAsia="Times New Roman" w:cs="Times New Roman"/>
          <w:szCs w:val="24"/>
          <w:lang w:eastAsia="bg-BG"/>
        </w:rPr>
        <w:t>бщина Братя Даскалови</w:t>
      </w:r>
      <w:r>
        <w:rPr>
          <w:rFonts w:eastAsia="Times New Roman" w:cs="Times New Roman"/>
          <w:szCs w:val="24"/>
          <w:lang w:eastAsia="bg-BG"/>
        </w:rPr>
        <w:t>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lastRenderedPageBreak/>
        <w:t>В ОИК Братя Даскалови</w:t>
      </w:r>
      <w:r w:rsidRPr="009B0110">
        <w:t xml:space="preserve"> </w:t>
      </w:r>
      <w:r>
        <w:t>е постъпила</w:t>
      </w:r>
      <w:r w:rsidRPr="009B0110">
        <w:t xml:space="preserve"> вля</w:t>
      </w:r>
      <w:r>
        <w:t>зла в сила Заповед №РД-396/07.08.2019 г. на Кмета на о</w:t>
      </w:r>
      <w:r w:rsidRPr="009B0110">
        <w:t>бщина Братя Даскалови, с която се определят броя на СИК на територията на община</w:t>
      </w:r>
      <w:r>
        <w:t>та</w:t>
      </w:r>
      <w:r w:rsidRPr="009B0110">
        <w:t xml:space="preserve"> за произвеждането на </w:t>
      </w:r>
      <w:r w:rsidRPr="007E7A33">
        <w:rPr>
          <w:rFonts w:eastAsia="Times New Roman" w:cs="Times New Roman"/>
          <w:szCs w:val="24"/>
          <w:lang w:eastAsia="bg-BG"/>
        </w:rPr>
        <w:t>избори за общински съветници и кметове на 27.10.2019 г.</w:t>
      </w:r>
      <w:r>
        <w:t xml:space="preserve"> Разполагаме и със справка от интернет страницата на Централна избирателна комисия, за</w:t>
      </w:r>
      <w:r w:rsidRPr="009B0110">
        <w:t xml:space="preserve"> броя на избирателите в съответните секции.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1, чл. 85, ал. 4, чл. 92, ал. 4, 6, 7 и 8 от Изборния кодекс, </w:t>
      </w:r>
      <w:r>
        <w:t xml:space="preserve">Решение №1029-МИ/10.09.2019 г. </w:t>
      </w:r>
      <w:r>
        <w:rPr>
          <w:rFonts w:eastAsia="Times New Roman" w:cs="Times New Roman"/>
          <w:szCs w:val="24"/>
          <w:lang w:eastAsia="bg-BG"/>
        </w:rPr>
        <w:t xml:space="preserve">на Централна избирателна комисия и приложените към него Методически указания, и </w:t>
      </w:r>
      <w:r>
        <w:t>Заповед №РД-396/07.08.2019 г. на Кмета на о</w:t>
      </w:r>
      <w:r w:rsidRPr="009B0110">
        <w:t>бщина Братя Даскалови</w:t>
      </w:r>
      <w:r>
        <w:rPr>
          <w:rFonts w:eastAsia="Times New Roman" w:cs="Times New Roman"/>
          <w:szCs w:val="24"/>
          <w:lang w:eastAsia="bg-BG"/>
        </w:rPr>
        <w:t>, Общинска избирателна комисия Братя Даскалови</w:t>
      </w:r>
    </w:p>
    <w:p w:rsidR="00645593" w:rsidRPr="008E2D48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645593" w:rsidRPr="00724A84" w:rsidRDefault="00645593" w:rsidP="0064559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645593" w:rsidRPr="00816176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816176">
        <w:rPr>
          <w:rFonts w:eastAsia="Times New Roman" w:cs="Times New Roman"/>
          <w:szCs w:val="24"/>
          <w:lang w:eastAsia="bg-BG"/>
        </w:rPr>
        <w:t>Определя броя на членовете на всяка СИК на територията на Община Братя Даскалови, съобразно броя на избирателите в съответната секция, както следва:</w:t>
      </w:r>
    </w:p>
    <w:p w:rsidR="00645593" w:rsidRPr="00816176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16176">
        <w:rPr>
          <w:rFonts w:eastAsia="Times New Roman" w:cs="Times New Roman"/>
          <w:szCs w:val="24"/>
          <w:lang w:eastAsia="bg-BG"/>
        </w:rPr>
        <w:t xml:space="preserve">Избирателни секции с номера: №002, </w:t>
      </w:r>
      <w:r>
        <w:rPr>
          <w:rFonts w:eastAsia="Times New Roman" w:cs="Times New Roman"/>
          <w:szCs w:val="24"/>
          <w:lang w:eastAsia="bg-BG"/>
        </w:rPr>
        <w:t xml:space="preserve">011, </w:t>
      </w:r>
      <w:r w:rsidRPr="00816176">
        <w:rPr>
          <w:rFonts w:eastAsia="Times New Roman" w:cs="Times New Roman"/>
          <w:szCs w:val="24"/>
          <w:lang w:eastAsia="bg-BG"/>
        </w:rPr>
        <w:t>013,</w:t>
      </w:r>
      <w:r>
        <w:rPr>
          <w:rFonts w:eastAsia="Times New Roman" w:cs="Times New Roman"/>
          <w:szCs w:val="24"/>
          <w:lang w:eastAsia="bg-BG"/>
        </w:rPr>
        <w:t xml:space="preserve"> 015,</w:t>
      </w:r>
      <w:r w:rsidRPr="00816176">
        <w:rPr>
          <w:rFonts w:eastAsia="Times New Roman" w:cs="Times New Roman"/>
          <w:szCs w:val="24"/>
          <w:lang w:eastAsia="bg-BG"/>
        </w:rPr>
        <w:t xml:space="preserve"> 016, 017,</w:t>
      </w:r>
      <w:r>
        <w:rPr>
          <w:rFonts w:eastAsia="Times New Roman" w:cs="Times New Roman"/>
          <w:szCs w:val="24"/>
          <w:lang w:eastAsia="bg-BG"/>
        </w:rPr>
        <w:t xml:space="preserve"> 018,</w:t>
      </w:r>
      <w:r w:rsidRPr="00816176">
        <w:rPr>
          <w:rFonts w:eastAsia="Times New Roman" w:cs="Times New Roman"/>
          <w:szCs w:val="24"/>
          <w:lang w:eastAsia="bg-BG"/>
        </w:rPr>
        <w:t xml:space="preserve"> 019,</w:t>
      </w:r>
      <w:r>
        <w:rPr>
          <w:rFonts w:eastAsia="Times New Roman" w:cs="Times New Roman"/>
          <w:szCs w:val="24"/>
          <w:lang w:eastAsia="bg-BG"/>
        </w:rPr>
        <w:t xml:space="preserve"> 020, 021</w:t>
      </w:r>
      <w:r w:rsidRPr="00816176">
        <w:rPr>
          <w:rFonts w:eastAsia="Times New Roman" w:cs="Times New Roman"/>
          <w:szCs w:val="24"/>
          <w:lang w:eastAsia="bg-BG"/>
        </w:rPr>
        <w:t xml:space="preserve"> 0</w:t>
      </w:r>
      <w:r>
        <w:rPr>
          <w:rFonts w:eastAsia="Times New Roman" w:cs="Times New Roman"/>
          <w:szCs w:val="24"/>
          <w:lang w:eastAsia="bg-BG"/>
        </w:rPr>
        <w:t>22 и 024 със СИК в състав от 5 (пет)</w:t>
      </w:r>
      <w:r w:rsidRPr="00816176">
        <w:rPr>
          <w:rFonts w:eastAsia="Times New Roman" w:cs="Times New Roman"/>
          <w:szCs w:val="24"/>
          <w:lang w:eastAsia="bg-BG"/>
        </w:rPr>
        <w:t xml:space="preserve"> членове.</w:t>
      </w:r>
    </w:p>
    <w:p w:rsidR="00645593" w:rsidRPr="00816176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16176">
        <w:rPr>
          <w:rFonts w:eastAsia="Times New Roman" w:cs="Times New Roman"/>
          <w:szCs w:val="24"/>
          <w:lang w:eastAsia="bg-BG"/>
        </w:rPr>
        <w:t xml:space="preserve">Избирателни секции с номера: №001, 003, 004, 005, 006, 007, 008, 009, 010, </w:t>
      </w:r>
      <w:r>
        <w:rPr>
          <w:rFonts w:eastAsia="Times New Roman" w:cs="Times New Roman"/>
          <w:szCs w:val="24"/>
          <w:lang w:eastAsia="bg-BG"/>
        </w:rPr>
        <w:t>012, 014</w:t>
      </w:r>
      <w:r w:rsidRPr="00816176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и 023 със СИК в състав от 7 (седем) членове.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16176">
        <w:rPr>
          <w:rFonts w:eastAsia="Times New Roman" w:cs="Times New Roman"/>
          <w:szCs w:val="24"/>
          <w:lang w:eastAsia="bg-BG"/>
        </w:rPr>
        <w:t>Избирателна секция с ном</w:t>
      </w:r>
      <w:r>
        <w:rPr>
          <w:rFonts w:eastAsia="Times New Roman" w:cs="Times New Roman"/>
          <w:szCs w:val="24"/>
          <w:lang w:eastAsia="bg-BG"/>
        </w:rPr>
        <w:t>ер №025 със СИК в състав от 9 (девет) членове.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Приема </w:t>
      </w:r>
      <w:r w:rsidRPr="00636984">
        <w:rPr>
          <w:rFonts w:eastAsia="Times New Roman" w:cs="Times New Roman"/>
          <w:szCs w:val="24"/>
          <w:lang w:eastAsia="bg-BG"/>
        </w:rPr>
        <w:t xml:space="preserve">разпределението на местата в СИК и техните ръководства между партиите и коалициите </w:t>
      </w:r>
      <w:r w:rsidRPr="00816176">
        <w:rPr>
          <w:rFonts w:eastAsia="Times New Roman" w:cs="Times New Roman"/>
          <w:szCs w:val="24"/>
          <w:lang w:eastAsia="bg-BG"/>
        </w:rPr>
        <w:t>на територията на Община Братя Даскалови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 ПП "ГЕРБ" - 25 ръководни места;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 КП "БСП" - 25 ръководни места;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 КП "Обединени патриоти" - 10 ръководни места;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 ПП "ДПС" - 10 ръководни места;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 ПП "ВОЛЯ" - 5 ръководни места.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Неразделна част от настоящото решение е Приложение 1, което може да послужи за основа, при провеждане на консултациите</w:t>
      </w:r>
      <w:r w:rsidRPr="00A22B5A">
        <w:t xml:space="preserve"> </w:t>
      </w:r>
      <w:r w:rsidRPr="00A22B5A">
        <w:rPr>
          <w:rFonts w:eastAsia="Times New Roman" w:cs="Times New Roman"/>
          <w:szCs w:val="24"/>
          <w:lang w:eastAsia="bg-BG"/>
        </w:rPr>
        <w:t>за сформиране съставите на СИК</w:t>
      </w:r>
      <w:r>
        <w:rPr>
          <w:rFonts w:eastAsia="Times New Roman" w:cs="Times New Roman"/>
          <w:szCs w:val="24"/>
          <w:lang w:eastAsia="bg-BG"/>
        </w:rPr>
        <w:t xml:space="preserve"> на територията на община Братя Даскалови.</w:t>
      </w:r>
    </w:p>
    <w:p w:rsidR="00645593" w:rsidRDefault="00645593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C01434" w:rsidRPr="00E919A7" w:rsidRDefault="00D41C0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127DF7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27DF7" w:rsidRPr="00B242DF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27DF7" w:rsidRPr="00D41C08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27DF7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E919A7" w:rsidRPr="000F5B6A" w:rsidRDefault="00E919A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0F5B6A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27DF7" w:rsidRPr="00217EA3" w:rsidRDefault="00127DF7" w:rsidP="00127DF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0F5B6A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27DF7" w:rsidRPr="000F5B6A" w:rsidRDefault="00127DF7" w:rsidP="00127DF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E06E9" w:rsidRDefault="00D8523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 w:rsidR="001E7D5D"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е </w:t>
      </w:r>
      <w:r w:rsidR="001E7D5D">
        <w:rPr>
          <w:rFonts w:eastAsia="Times New Roman" w:cs="Times New Roman"/>
          <w:b/>
          <w:szCs w:val="24"/>
          <w:lang w:eastAsia="bg-BG"/>
        </w:rPr>
        <w:t xml:space="preserve">бъде </w:t>
      </w:r>
      <w:r w:rsidRPr="00C01434">
        <w:rPr>
          <w:rFonts w:eastAsia="Times New Roman" w:cs="Times New Roman"/>
          <w:b/>
          <w:szCs w:val="24"/>
          <w:lang w:eastAsia="bg-BG"/>
        </w:rPr>
        <w:t>обявено по реда на чл.</w:t>
      </w:r>
      <w:r w:rsidR="00B86886" w:rsidRPr="00C01434">
        <w:rPr>
          <w:rFonts w:eastAsia="Times New Roman" w:cs="Times New Roman"/>
          <w:b/>
          <w:szCs w:val="24"/>
          <w:lang w:eastAsia="bg-BG"/>
        </w:rPr>
        <w:t xml:space="preserve"> 87, ал. 2 от Изборния к</w:t>
      </w:r>
      <w:r w:rsidRPr="00C01434">
        <w:rPr>
          <w:rFonts w:eastAsia="Times New Roman" w:cs="Times New Roman"/>
          <w:b/>
          <w:szCs w:val="24"/>
          <w:lang w:eastAsia="bg-BG"/>
        </w:rPr>
        <w:t>одекс и подлежи на обжалване пред ЦИК в тридневен срок от обявяването му.</w:t>
      </w:r>
    </w:p>
    <w:p w:rsidR="000555F8" w:rsidRDefault="000555F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0555F8" w:rsidRPr="00C01434" w:rsidRDefault="000555F8" w:rsidP="00D85238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№7-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12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45593" w:rsidRPr="00A63C65" w:rsidRDefault="0064559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 xml:space="preserve">Регистрация на </w:t>
      </w:r>
      <w:r w:rsidRPr="003075DB">
        <w:rPr>
          <w:rFonts w:eastAsia="Times New Roman" w:cs="Times New Roman"/>
          <w:szCs w:val="24"/>
          <w:lang w:eastAsia="bg-BG"/>
        </w:rPr>
        <w:t>"Д</w:t>
      </w:r>
      <w:r>
        <w:rPr>
          <w:rFonts w:eastAsia="Times New Roman" w:cs="Times New Roman"/>
          <w:szCs w:val="24"/>
          <w:lang w:eastAsia="bg-BG"/>
        </w:rPr>
        <w:t>ВИЖЕНИЕ ЗА ПРАВА И СВОБОДИ"</w:t>
      </w:r>
      <w:r w:rsidRPr="00D63288">
        <w:rPr>
          <w:rFonts w:eastAsia="Times New Roman" w:cs="Times New Roman"/>
          <w:szCs w:val="24"/>
          <w:lang w:eastAsia="bg-BG"/>
        </w:rPr>
        <w:t xml:space="preserve"> за участие в изборите за общински съветници</w:t>
      </w:r>
      <w:r w:rsidR="000555F8"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 xml:space="preserve">На 11.09.2019 г. са постъпили 3 (три) броя Заявление (Приложение № 44-МИ) от от </w:t>
      </w:r>
      <w:r w:rsidRPr="003075DB">
        <w:rPr>
          <w:rFonts w:eastAsia="Times New Roman" w:cs="Times New Roman"/>
          <w:szCs w:val="24"/>
          <w:lang w:eastAsia="bg-BG"/>
        </w:rPr>
        <w:t>"ДВИЖЕНИЕ</w:t>
      </w:r>
      <w:r>
        <w:rPr>
          <w:rFonts w:eastAsia="Times New Roman" w:cs="Times New Roman"/>
          <w:szCs w:val="24"/>
          <w:lang w:eastAsia="bg-BG"/>
        </w:rPr>
        <w:t xml:space="preserve"> ЗА ПРАВА И СВОБОДИ"</w:t>
      </w:r>
      <w:r>
        <w:t>, представлявана от председателя Мустафа Сали Карадайъ, чрез пълномощника Иван Кирилов Райчев. Същите са с искане за регистрация на партията в Общинска избирателна комисия Братя Даскалови за участие в изборите за: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1. Общински съветници;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2. Кмет на община;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3. Кмет на кметство (в селата: Гранит, Мирово, Оризово, Партизанин, Плодовитово и Черна гора),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 w:rsidRPr="003075DB">
        <w:t>в</w:t>
      </w:r>
      <w:r>
        <w:t xml:space="preserve"> община Братя Даскалови на 27 октомври 2019 г., и са заведени под №1 от 11.09.2019 г. в Регистъра на партиите и коалициите за участие в изборите за общински съветници и за кметове на 27 октомври 2019 г. 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</w:t>
      </w:r>
      <w:r w:rsidR="00DE6223">
        <w:t>1</w:t>
      </w:r>
      <w:r>
        <w:t>.</w:t>
      </w:r>
      <w:r w:rsidR="00DE6223">
        <w:t xml:space="preserve"> </w:t>
      </w:r>
      <w:r>
        <w:t>Пълномощни №№130/07.08.2019 г. №130-4/11.08.2019 г., чрез които на Иван Кирилов Райчев са предостав</w:t>
      </w:r>
      <w:r w:rsidR="00DE6223">
        <w:t>ени представителни правомощия; 2</w:t>
      </w:r>
      <w:r>
        <w:t xml:space="preserve">. Удостоверение от 22.07.2019 г. от Софийски градски съд ф.д. № 2574/1990 г., VI-12 с-в за вписване на </w:t>
      </w:r>
      <w:r w:rsidRPr="003075DB">
        <w:rPr>
          <w:rFonts w:eastAsia="Times New Roman" w:cs="Times New Roman"/>
          <w:szCs w:val="24"/>
          <w:lang w:eastAsia="bg-BG"/>
        </w:rPr>
        <w:t>"Д</w:t>
      </w:r>
      <w:r>
        <w:rPr>
          <w:rFonts w:eastAsia="Times New Roman" w:cs="Times New Roman"/>
          <w:szCs w:val="24"/>
          <w:lang w:eastAsia="bg-BG"/>
        </w:rPr>
        <w:t xml:space="preserve">ВИЖЕНИЕ ЗА ПРАВА И СВОБОДИ" </w:t>
      </w:r>
      <w:r>
        <w:t xml:space="preserve">в регистъра за политическите партии; </w:t>
      </w:r>
      <w:r w:rsidR="00DE6223">
        <w:t>3</w:t>
      </w:r>
      <w:r>
        <w:t xml:space="preserve">. Решение №1013-МИ от 9 септември 2019 г. и Удостоверение №20/09.09.2019 г. на ЦИК относно регистрирането на </w:t>
      </w:r>
      <w:r w:rsidRPr="003075DB">
        <w:rPr>
          <w:rFonts w:eastAsia="Times New Roman" w:cs="Times New Roman"/>
          <w:szCs w:val="24"/>
          <w:lang w:eastAsia="bg-BG"/>
        </w:rPr>
        <w:t>"Д</w:t>
      </w:r>
      <w:r>
        <w:rPr>
          <w:rFonts w:eastAsia="Times New Roman" w:cs="Times New Roman"/>
          <w:szCs w:val="24"/>
          <w:lang w:eastAsia="bg-BG"/>
        </w:rPr>
        <w:t>ВИЖЕНИЕ ЗА ПРАВА И СВОБОДИ"</w:t>
      </w:r>
      <w:r>
        <w:t xml:space="preserve"> за участие в изборите за общински съветници и за кметове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 xml:space="preserve">От представените документи се установява, че са спазени всички изисквания на чл. 147 от Изборния кодекс и Решение №936-МИ/02.09.2019 г. на ЦИК. Общинска избирателна комисия Братя Даскалови приема така подаденото и заведено Заявление (Приложение № 44-МИ) с Вх. №1 от 11.09.2019 г. с искане за регистрация на партията </w:t>
      </w:r>
      <w:r>
        <w:lastRenderedPageBreak/>
        <w:t>за участие в изборите за общински съветници и за кметове в община Братя Даскалови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>Решения №№</w:t>
      </w:r>
      <w:r w:rsidR="000333E9">
        <w:t xml:space="preserve">936-МИ/02.09.2019 г. и </w:t>
      </w:r>
      <w:r>
        <w:t xml:space="preserve">1013-МИ/09.09.2019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645593" w:rsidRPr="008E2D48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645593" w:rsidRPr="00724A84" w:rsidRDefault="00645593" w:rsidP="0064559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 xml:space="preserve">Регистрира </w:t>
      </w:r>
      <w:r w:rsidRPr="00644E8B">
        <w:rPr>
          <w:rFonts w:eastAsia="Times New Roman" w:cs="Times New Roman"/>
          <w:szCs w:val="24"/>
          <w:lang w:eastAsia="bg-BG"/>
        </w:rPr>
        <w:t>"Д</w:t>
      </w:r>
      <w:r>
        <w:rPr>
          <w:rFonts w:eastAsia="Times New Roman" w:cs="Times New Roman"/>
          <w:szCs w:val="24"/>
          <w:lang w:eastAsia="bg-BG"/>
        </w:rPr>
        <w:t>ВИЖЕНИЕ ЗА ПРАВА И СВОБОДИ"</w:t>
      </w:r>
      <w:r w:rsidRPr="003726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372620">
        <w:rPr>
          <w:rFonts w:eastAsia="Times New Roman" w:cs="Times New Roman"/>
          <w:szCs w:val="24"/>
          <w:lang w:eastAsia="bg-BG"/>
        </w:rPr>
        <w:t xml:space="preserve">(регистрирана за участие в изборите за общински съветници и за кметове на 27 октомври 2019 г. в Централна </w:t>
      </w:r>
      <w:r>
        <w:rPr>
          <w:rFonts w:eastAsia="Times New Roman" w:cs="Times New Roman"/>
          <w:szCs w:val="24"/>
          <w:lang w:eastAsia="bg-BG"/>
        </w:rPr>
        <w:t xml:space="preserve">избирателна комисия с Решение </w:t>
      </w:r>
      <w:r>
        <w:t>№1013-МИ/09.09.2019 г.</w:t>
      </w:r>
      <w:r w:rsidRPr="00372620">
        <w:rPr>
          <w:rFonts w:eastAsia="Times New Roman" w:cs="Times New Roman"/>
          <w:szCs w:val="24"/>
          <w:lang w:eastAsia="bg-BG"/>
        </w:rPr>
        <w:t>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 xml:space="preserve">, както следва: 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645593" w:rsidRPr="00372620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№1013</w:t>
      </w:r>
      <w:r w:rsidRPr="00372620">
        <w:rPr>
          <w:rFonts w:eastAsia="Times New Roman" w:cs="Times New Roman"/>
          <w:szCs w:val="24"/>
          <w:lang w:eastAsia="bg-BG"/>
        </w:rPr>
        <w:t>-МИ от 0</w:t>
      </w:r>
      <w:r>
        <w:rPr>
          <w:rFonts w:eastAsia="Times New Roman" w:cs="Times New Roman"/>
          <w:szCs w:val="24"/>
          <w:lang w:eastAsia="bg-BG"/>
        </w:rPr>
        <w:t>9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г., а именно: </w:t>
      </w:r>
      <w:r>
        <w:rPr>
          <w:rFonts w:eastAsia="Times New Roman" w:cs="Times New Roman"/>
          <w:b/>
          <w:szCs w:val="24"/>
          <w:lang w:eastAsia="bg-BG"/>
        </w:rPr>
        <w:t>Движение за права и свободи - ДПС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73282F" w:rsidRDefault="0073282F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73282F" w:rsidRPr="00E919A7" w:rsidRDefault="000333E9" w:rsidP="0073282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="0073282F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E919A7" w:rsidRPr="00B242DF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E919A7" w:rsidRPr="000333E9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E919A7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E919A7" w:rsidRPr="000F5B6A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919A7" w:rsidRPr="000F5B6A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E919A7" w:rsidRPr="00217EA3" w:rsidRDefault="00E919A7" w:rsidP="00E919A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919A7" w:rsidRPr="000F5B6A" w:rsidRDefault="00E919A7" w:rsidP="00E919A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919A7" w:rsidRDefault="00E919A7" w:rsidP="00E919A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919A7" w:rsidRDefault="00E919A7" w:rsidP="00E919A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E919A7" w:rsidRPr="000F5B6A" w:rsidRDefault="00E919A7" w:rsidP="00E919A7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3282F" w:rsidRPr="00C01434" w:rsidRDefault="0073282F" w:rsidP="0073282F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 w:rsidR="001E7D5D"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>е</w:t>
      </w:r>
      <w:r w:rsidR="001E7D5D">
        <w:rPr>
          <w:rFonts w:eastAsia="Times New Roman" w:cs="Times New Roman"/>
          <w:b/>
          <w:szCs w:val="24"/>
          <w:lang w:eastAsia="bg-BG"/>
        </w:rPr>
        <w:t xml:space="preserve">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73282F" w:rsidRDefault="0073282F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</w:p>
    <w:p w:rsidR="00DE6223" w:rsidRDefault="00DE622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DE6223" w:rsidRDefault="00DE622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№8-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12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45593" w:rsidRPr="00A63C65" w:rsidRDefault="00645593" w:rsidP="00645593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 w:rsidRPr="00D63288">
        <w:rPr>
          <w:rFonts w:eastAsia="Times New Roman" w:cs="Times New Roman"/>
          <w:szCs w:val="24"/>
          <w:lang w:eastAsia="bg-BG"/>
        </w:rPr>
        <w:t>Регистрация на ПП ГЕРБ за участие в изборите за общински съветници</w:t>
      </w:r>
      <w:r w:rsidR="000555F8"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На 11.09.2019 г. са постъпили 3 (три) броя Заявление (Приложение № 44-МИ) от от ПП ГЕРБ, представлявана от председателя Бойко Методиев Борисов, чрез пълномощника Виолета Милчева Чакърова. Същите са с искане за регистрация на партията в Общинска избирателна комисия Братя Даскалови за участие в изборите за: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1. Общински съветници;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2. Кмет на община;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3. Кмет на кметство (в селата: Гранит, Мирово, Оризово, Партизанин, Плодовитово и Черна гора),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№2 от 11.09.2019 г. в Регистъра на партиите и коалициите за участие в изборите за общински съветници и за кметове на 27 октомври 2019 г. 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Към заявленията са приложени</w:t>
      </w:r>
      <w:r w:rsidR="00651419">
        <w:t>: 1</w:t>
      </w:r>
      <w:r>
        <w:t xml:space="preserve">. Пълномощни №№КО-Г-303/30.07.2019 г. №02-МИ-27СЗ/12.08.2019 г., чрез които на Виолета Милчева Чакърова са предоставени представителни правомощия; </w:t>
      </w:r>
      <w:r w:rsidR="00651419">
        <w:t>2</w:t>
      </w:r>
      <w:r>
        <w:t xml:space="preserve">. Удостоверение от 30.08.2019 г. от Софийски градски съд ф.д. № 1545/2007 г., VI-16 с-в за вписване на ПП ГЕРБ в регистъра за политическите партии; </w:t>
      </w:r>
      <w:r w:rsidR="00651419">
        <w:t>3</w:t>
      </w:r>
      <w:r>
        <w:t>. Решение №962-МИ от 5 септември 2019 г. и Удостоверение №1/05.09.2019 г. на ЦИК относно регистрирането на ПП ГЕРБ за участие в изборите за общински съветници и за кметове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</w:pPr>
      <w:r>
        <w:t>От представените документи се установява, че са спазени всички изисквания на чл. 147 от Изборния кодекс и Решение №936-МИ/02.09.2019 г. на ЦИК. Общинска избирателна комисия Братя Даскалови приема така подаденото и заведено Заявление (Приложение № 44-МИ) с Вх. №2 от 11.09.2019 г. с искане за регистрация на партията за участие в изборите за общински съветници и за кметове в община Братя Даскалови на 27 октомври 2019 г.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962-МИ/05.09.2019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651419" w:rsidRDefault="00651419" w:rsidP="0064559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645593" w:rsidRDefault="00645593" w:rsidP="00645593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>Регистрира ПП ГЕРБ (регистрирана за участие в изборите за общински съветници и за кметове на 27 октомври 2019 г. в Централна избирателна комисия с Решение № 962-МИ от 05 септември 2019 г.)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645593" w:rsidRPr="00372620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645593" w:rsidRDefault="00645593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</w:t>
      </w:r>
      <w:r w:rsidRPr="00372620">
        <w:rPr>
          <w:rFonts w:eastAsia="Times New Roman" w:cs="Times New Roman"/>
          <w:szCs w:val="24"/>
          <w:lang w:eastAsia="bg-BG"/>
        </w:rPr>
        <w:t xml:space="preserve">962-МИ от 05 септември 2019 г., а именно: </w:t>
      </w:r>
      <w:r w:rsidRPr="000555F8">
        <w:rPr>
          <w:rFonts w:eastAsia="Times New Roman" w:cs="Times New Roman"/>
          <w:b/>
          <w:szCs w:val="24"/>
          <w:lang w:eastAsia="bg-BG"/>
        </w:rPr>
        <w:t>ПП ГЕРБ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1E7D5D" w:rsidRDefault="001E7D5D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1E7D5D" w:rsidRPr="00E919A7" w:rsidRDefault="009473F1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DD01ED">
        <w:rPr>
          <w:rFonts w:eastAsia="Times New Roman" w:cs="Times New Roman"/>
          <w:b/>
          <w:szCs w:val="24"/>
          <w:lang w:eastAsia="bg-BG"/>
        </w:rPr>
        <w:t>0</w:t>
      </w:r>
      <w:r w:rsidR="001E7D5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E7D5D" w:rsidRPr="00B242DF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217EA3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 w:rsidR="00DD01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C01434" w:rsidRDefault="001E7D5D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760821" w:rsidRPr="000555F8" w:rsidRDefault="0076082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 w:val="16"/>
          <w:szCs w:val="16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0555F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F2" w:rsidRDefault="001907F2" w:rsidP="00760821">
      <w:pPr>
        <w:spacing w:after="0" w:line="240" w:lineRule="auto"/>
      </w:pPr>
      <w:r>
        <w:separator/>
      </w:r>
    </w:p>
  </w:endnote>
  <w:endnote w:type="continuationSeparator" w:id="1">
    <w:p w:rsidR="001907F2" w:rsidRDefault="001907F2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273042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DE6223">
          <w:rPr>
            <w:noProof/>
          </w:rPr>
          <w:t>5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F2" w:rsidRDefault="001907F2" w:rsidP="00760821">
      <w:pPr>
        <w:spacing w:after="0" w:line="240" w:lineRule="auto"/>
      </w:pPr>
      <w:r>
        <w:separator/>
      </w:r>
    </w:p>
  </w:footnote>
  <w:footnote w:type="continuationSeparator" w:id="1">
    <w:p w:rsidR="001907F2" w:rsidRDefault="001907F2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33E9"/>
    <w:rsid w:val="000555F8"/>
    <w:rsid w:val="000729A3"/>
    <w:rsid w:val="000B1AED"/>
    <w:rsid w:val="00127DF7"/>
    <w:rsid w:val="00185E2F"/>
    <w:rsid w:val="001907F2"/>
    <w:rsid w:val="001E7D5D"/>
    <w:rsid w:val="00224400"/>
    <w:rsid w:val="00247F9E"/>
    <w:rsid w:val="00273042"/>
    <w:rsid w:val="002733C5"/>
    <w:rsid w:val="00280D2D"/>
    <w:rsid w:val="0028113D"/>
    <w:rsid w:val="00340181"/>
    <w:rsid w:val="00363D09"/>
    <w:rsid w:val="003D775D"/>
    <w:rsid w:val="004172AB"/>
    <w:rsid w:val="00450C52"/>
    <w:rsid w:val="00463736"/>
    <w:rsid w:val="0049364E"/>
    <w:rsid w:val="0050203B"/>
    <w:rsid w:val="005308D7"/>
    <w:rsid w:val="00547DC7"/>
    <w:rsid w:val="00635018"/>
    <w:rsid w:val="00645593"/>
    <w:rsid w:val="00651419"/>
    <w:rsid w:val="006E06E9"/>
    <w:rsid w:val="0073282F"/>
    <w:rsid w:val="00746441"/>
    <w:rsid w:val="00757A29"/>
    <w:rsid w:val="00760821"/>
    <w:rsid w:val="007718C0"/>
    <w:rsid w:val="00787BD4"/>
    <w:rsid w:val="007B6656"/>
    <w:rsid w:val="007E3BB3"/>
    <w:rsid w:val="007F573D"/>
    <w:rsid w:val="00807434"/>
    <w:rsid w:val="00830A82"/>
    <w:rsid w:val="008365A5"/>
    <w:rsid w:val="008821B1"/>
    <w:rsid w:val="008C45EE"/>
    <w:rsid w:val="009473F1"/>
    <w:rsid w:val="00982F32"/>
    <w:rsid w:val="009E0C1D"/>
    <w:rsid w:val="00A63C65"/>
    <w:rsid w:val="00A72FC0"/>
    <w:rsid w:val="00A81B20"/>
    <w:rsid w:val="00AB2740"/>
    <w:rsid w:val="00AD6623"/>
    <w:rsid w:val="00AF6D8E"/>
    <w:rsid w:val="00B242DF"/>
    <w:rsid w:val="00B429AF"/>
    <w:rsid w:val="00B45CB2"/>
    <w:rsid w:val="00B516CB"/>
    <w:rsid w:val="00B602E0"/>
    <w:rsid w:val="00B751CF"/>
    <w:rsid w:val="00B86886"/>
    <w:rsid w:val="00B871AE"/>
    <w:rsid w:val="00B97F09"/>
    <w:rsid w:val="00BB0DA8"/>
    <w:rsid w:val="00BC0F70"/>
    <w:rsid w:val="00BD0033"/>
    <w:rsid w:val="00C01434"/>
    <w:rsid w:val="00C05FBD"/>
    <w:rsid w:val="00C44EFB"/>
    <w:rsid w:val="00D41C08"/>
    <w:rsid w:val="00D85238"/>
    <w:rsid w:val="00DC4222"/>
    <w:rsid w:val="00DC5274"/>
    <w:rsid w:val="00DD01ED"/>
    <w:rsid w:val="00DE6223"/>
    <w:rsid w:val="00E34F47"/>
    <w:rsid w:val="00E55201"/>
    <w:rsid w:val="00E919A7"/>
    <w:rsid w:val="00EC1747"/>
    <w:rsid w:val="00ED1426"/>
    <w:rsid w:val="00EE1F82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19</cp:revision>
  <cp:lastPrinted>2019-09-12T07:21:00Z</cp:lastPrinted>
  <dcterms:created xsi:type="dcterms:W3CDTF">2019-09-05T10:35:00Z</dcterms:created>
  <dcterms:modified xsi:type="dcterms:W3CDTF">2019-09-12T07:27:00Z</dcterms:modified>
</cp:coreProperties>
</file>