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FD" w:rsidRPr="006926FD" w:rsidRDefault="006926FD" w:rsidP="006926FD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6926FD">
        <w:rPr>
          <w:rFonts w:eastAsia="Calibri"/>
          <w:b/>
          <w:sz w:val="28"/>
          <w:szCs w:val="28"/>
        </w:rPr>
        <w:t xml:space="preserve">ЗАСЕДАНИЕ </w:t>
      </w:r>
    </w:p>
    <w:p w:rsidR="006926FD" w:rsidRPr="006926FD" w:rsidRDefault="006926FD" w:rsidP="006926FD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6926FD" w:rsidRPr="006926FD" w:rsidRDefault="006926FD" w:rsidP="006926FD">
      <w:pPr>
        <w:spacing w:after="0" w:line="360" w:lineRule="auto"/>
        <w:jc w:val="center"/>
        <w:rPr>
          <w:rFonts w:eastAsia="Calibri"/>
          <w:b/>
        </w:rPr>
      </w:pPr>
      <w:r w:rsidRPr="006926FD">
        <w:rPr>
          <w:rFonts w:eastAsia="Calibri"/>
          <w:b/>
        </w:rPr>
        <w:t>НА ОБЩИНСКА ИЗБИРАТЕЛНА КОМИСИЯ БРАТЯ ДАСКАЛОВИ</w:t>
      </w:r>
    </w:p>
    <w:p w:rsidR="006926FD" w:rsidRPr="006926FD" w:rsidRDefault="00960E06" w:rsidP="006926FD">
      <w:pPr>
        <w:spacing w:after="0"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на 02.1.2023 г. от 16</w:t>
      </w:r>
      <w:r w:rsidR="006926FD" w:rsidRPr="006926FD">
        <w:rPr>
          <w:rFonts w:eastAsia="Calibri"/>
          <w:b/>
        </w:rPr>
        <w:t>.00 часа</w:t>
      </w:r>
    </w:p>
    <w:p w:rsidR="006926FD" w:rsidRPr="006926FD" w:rsidRDefault="006926FD" w:rsidP="006926FD">
      <w:pPr>
        <w:spacing w:after="0" w:line="240" w:lineRule="auto"/>
        <w:ind w:right="-30"/>
        <w:jc w:val="center"/>
        <w:rPr>
          <w:rFonts w:eastAsia="Calibri"/>
          <w:b/>
          <w:sz w:val="28"/>
          <w:szCs w:val="28"/>
        </w:rPr>
      </w:pPr>
      <w:r w:rsidRPr="006926FD">
        <w:rPr>
          <w:rFonts w:eastAsia="Calibri"/>
          <w:b/>
          <w:sz w:val="28"/>
          <w:szCs w:val="28"/>
        </w:rPr>
        <w:t xml:space="preserve">ДНЕВЕН РЕД </w:t>
      </w:r>
    </w:p>
    <w:p w:rsidR="006926FD" w:rsidRPr="006926FD" w:rsidRDefault="006926FD" w:rsidP="006926FD">
      <w:pPr>
        <w:spacing w:line="256" w:lineRule="auto"/>
        <w:jc w:val="center"/>
        <w:rPr>
          <w:rFonts w:eastAsia="Calibri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0"/>
        <w:gridCol w:w="1953"/>
      </w:tblGrid>
      <w:tr w:rsidR="006926FD" w:rsidRPr="006926FD" w:rsidTr="00960E0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FD" w:rsidRPr="006926FD" w:rsidRDefault="006926FD" w:rsidP="006926FD">
            <w:pPr>
              <w:spacing w:before="240" w:after="120" w:line="440" w:lineRule="atLeast"/>
              <w:rPr>
                <w:rFonts w:eastAsia="Calibri"/>
                <w:b/>
                <w:sz w:val="26"/>
                <w:szCs w:val="26"/>
              </w:rPr>
            </w:pPr>
            <w:r w:rsidRPr="006926FD">
              <w:rPr>
                <w:rFonts w:eastAsia="Calibri"/>
                <w:b/>
                <w:sz w:val="26"/>
                <w:szCs w:val="26"/>
              </w:rPr>
              <w:t>№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FD" w:rsidRPr="006926FD" w:rsidRDefault="006926FD" w:rsidP="006926FD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926FD">
              <w:rPr>
                <w:rFonts w:eastAsia="Calibri"/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FD" w:rsidRPr="006926FD" w:rsidRDefault="006926FD" w:rsidP="006926FD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926FD">
              <w:rPr>
                <w:rFonts w:eastAsia="Calibri"/>
                <w:b/>
                <w:sz w:val="26"/>
                <w:szCs w:val="26"/>
              </w:rPr>
              <w:t xml:space="preserve">Член </w:t>
            </w:r>
            <w:r w:rsidRPr="006926FD">
              <w:rPr>
                <w:rFonts w:eastAsia="Calibri"/>
                <w:b/>
                <w:sz w:val="26"/>
                <w:szCs w:val="26"/>
                <w:lang w:val="en-US"/>
              </w:rPr>
              <w:t xml:space="preserve"> </w:t>
            </w:r>
            <w:r w:rsidRPr="006926FD">
              <w:rPr>
                <w:rFonts w:eastAsia="Calibri"/>
                <w:b/>
                <w:sz w:val="26"/>
                <w:szCs w:val="26"/>
              </w:rPr>
              <w:t>на ОИК</w:t>
            </w:r>
          </w:p>
          <w:p w:rsidR="006926FD" w:rsidRPr="006926FD" w:rsidRDefault="006926FD" w:rsidP="006926FD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926FD">
              <w:rPr>
                <w:rFonts w:eastAsia="Calibri"/>
                <w:b/>
                <w:sz w:val="26"/>
                <w:szCs w:val="26"/>
              </w:rPr>
              <w:t>докладчик</w:t>
            </w:r>
          </w:p>
        </w:tc>
      </w:tr>
      <w:tr w:rsidR="006926FD" w:rsidRPr="006926FD" w:rsidTr="00960E0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FD" w:rsidRPr="006926FD" w:rsidRDefault="006926FD" w:rsidP="006926F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06" w:rsidRPr="008C71E1" w:rsidRDefault="006926FD" w:rsidP="00960E06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926FD">
              <w:rPr>
                <w:rFonts w:eastAsia="Calibri"/>
              </w:rPr>
              <w:t xml:space="preserve">Проект на решение </w:t>
            </w:r>
            <w:r w:rsidRPr="006926FD">
              <w:rPr>
                <w:rFonts w:eastAsia="Times New Roman"/>
                <w:color w:val="333333"/>
                <w:lang w:eastAsia="bg-BG"/>
              </w:rPr>
              <w:t>относно</w:t>
            </w:r>
            <w:r w:rsidR="00960E06">
              <w:rPr>
                <w:rFonts w:eastAsia="Times New Roman"/>
                <w:color w:val="333333"/>
                <w:lang w:eastAsia="bg-BG"/>
              </w:rPr>
              <w:t>:</w:t>
            </w:r>
            <w:r w:rsidRPr="006926FD">
              <w:rPr>
                <w:rFonts w:eastAsia="Times New Roman"/>
                <w:color w:val="333333"/>
                <w:lang w:eastAsia="bg-BG"/>
              </w:rPr>
              <w:t xml:space="preserve"> </w:t>
            </w:r>
            <w:r w:rsidR="00960E06" w:rsidRPr="008C71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Одобряване на графичните файлове с предпечат на хартиените бюлетини по изборни райони и тиража на хартиените бюлетини по изборни райони за произвеждане на избори за об</w:t>
            </w:r>
            <w:r w:rsidR="00960E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щински съветници и кметове на 29.10.2023</w:t>
            </w:r>
            <w:r w:rsidR="00960E06" w:rsidRPr="008C71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г. в община Братя Даскалови.</w:t>
            </w:r>
          </w:p>
          <w:p w:rsidR="006926FD" w:rsidRPr="006926FD" w:rsidRDefault="006926FD" w:rsidP="00BC3FBC">
            <w:pPr>
              <w:shd w:val="clear" w:color="auto" w:fill="FFFFFF"/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FD" w:rsidRPr="006926FD" w:rsidRDefault="006926FD" w:rsidP="006926FD">
            <w:pPr>
              <w:spacing w:line="256" w:lineRule="auto"/>
              <w:jc w:val="center"/>
              <w:rPr>
                <w:rFonts w:eastAsia="Calibri"/>
                <w:sz w:val="26"/>
                <w:szCs w:val="26"/>
              </w:rPr>
            </w:pPr>
            <w:r w:rsidRPr="006926FD">
              <w:rPr>
                <w:rFonts w:eastAsia="Calibri"/>
                <w:sz w:val="26"/>
                <w:szCs w:val="26"/>
              </w:rPr>
              <w:t>Председателя</w:t>
            </w:r>
          </w:p>
        </w:tc>
      </w:tr>
    </w:tbl>
    <w:p w:rsidR="00D2437E" w:rsidRDefault="00D2437E">
      <w:bookmarkStart w:id="0" w:name="_GoBack"/>
      <w:bookmarkEnd w:id="0"/>
    </w:p>
    <w:sectPr w:rsidR="00D243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FD"/>
    <w:rsid w:val="006926FD"/>
    <w:rsid w:val="00731014"/>
    <w:rsid w:val="00960E06"/>
    <w:rsid w:val="00BC3FBC"/>
    <w:rsid w:val="00D2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1130"/>
  <w15:chartTrackingRefBased/>
  <w15:docId w15:val="{C022997A-0EB1-44F7-9688-B1B44548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UEFI</dc:creator>
  <cp:keywords/>
  <dc:description/>
  <cp:lastModifiedBy>UEFI</cp:lastModifiedBy>
  <cp:revision>3</cp:revision>
  <dcterms:created xsi:type="dcterms:W3CDTF">2023-09-28T10:05:00Z</dcterms:created>
  <dcterms:modified xsi:type="dcterms:W3CDTF">2023-09-30T13:43:00Z</dcterms:modified>
</cp:coreProperties>
</file>