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8C44DA" w:rsidP="000E76D0">
      <w:pPr>
        <w:jc w:val="center"/>
        <w:rPr>
          <w:b/>
        </w:rPr>
      </w:pPr>
      <w:r>
        <w:rPr>
          <w:b/>
        </w:rPr>
        <w:t>№ 14</w:t>
      </w:r>
    </w:p>
    <w:p w:rsidR="000E76D0" w:rsidRPr="00BF5C62" w:rsidRDefault="008C44DA" w:rsidP="004B472C">
      <w:pPr>
        <w:ind w:firstLine="708"/>
        <w:jc w:val="both"/>
      </w:pPr>
      <w:r>
        <w:t>На 06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8C44DA" w:rsidP="000E76D0">
      <w:r>
        <w:tab/>
        <w:t>Присъстват всички 10</w:t>
      </w:r>
      <w:r w:rsidR="000E76D0" w:rsidRPr="00BF5C62">
        <w:t xml:space="preserve"> члена</w:t>
      </w:r>
      <w:r>
        <w:t xml:space="preserve">, отсъства </w:t>
      </w:r>
      <w:r w:rsidRPr="00BF5C62"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8C44DA" w:rsidRDefault="008C44DA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8C44DA" w:rsidRPr="006926FD" w:rsidTr="00D878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DA" w:rsidRPr="006926FD" w:rsidRDefault="008C44DA" w:rsidP="00D878A4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DA" w:rsidRPr="006926FD" w:rsidRDefault="008C44DA" w:rsidP="00D878A4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DA" w:rsidRPr="006926FD" w:rsidRDefault="008C44DA" w:rsidP="00D878A4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8C44DA" w:rsidRPr="006926FD" w:rsidRDefault="008C44DA" w:rsidP="00D878A4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8C44DA" w:rsidRPr="006926FD" w:rsidTr="00D878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DA" w:rsidRPr="006926FD" w:rsidRDefault="008C44DA" w:rsidP="00D878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DA" w:rsidRPr="008C44DA" w:rsidRDefault="008C44DA" w:rsidP="00D878A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</w:t>
            </w:r>
            <w:r w:rsidRPr="006926FD"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щински съветници и кметове на 29.10.2023</w:t>
            </w:r>
            <w:r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 в община Братя Даскалови.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DA" w:rsidRPr="006926FD" w:rsidRDefault="008C44DA" w:rsidP="00D878A4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050ED6" w:rsidRPr="006926FD" w:rsidRDefault="00050ED6" w:rsidP="008C44DA">
      <w:pPr>
        <w:spacing w:after="0" w:line="240" w:lineRule="auto"/>
        <w:ind w:right="-30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lastRenderedPageBreak/>
        <w:t>По т 1 от дневни ред</w:t>
      </w:r>
    </w:p>
    <w:p w:rsidR="008C44DA" w:rsidRPr="00B130DB" w:rsidRDefault="008C44DA" w:rsidP="008C44DA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B130DB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8C44DA" w:rsidRPr="00524924" w:rsidRDefault="008C44DA" w:rsidP="008C44D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РЕ</w:t>
      </w:r>
      <w:r>
        <w:rPr>
          <w:rFonts w:eastAsia="Times New Roman"/>
          <w:color w:val="333333"/>
          <w:lang w:eastAsia="bg-BG"/>
        </w:rPr>
        <w:t>ШЕНИЕ</w:t>
      </w:r>
      <w:r>
        <w:rPr>
          <w:rFonts w:eastAsia="Times New Roman"/>
          <w:color w:val="333333"/>
          <w:lang w:eastAsia="bg-BG"/>
        </w:rPr>
        <w:br/>
        <w:t>№ 61</w:t>
      </w:r>
      <w:r w:rsidRPr="00524924">
        <w:rPr>
          <w:rFonts w:eastAsia="Times New Roman"/>
          <w:color w:val="333333"/>
          <w:lang w:eastAsia="bg-BG"/>
        </w:rPr>
        <w:t xml:space="preserve"> -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>МИ</w:t>
      </w:r>
      <w:r w:rsidRPr="00524924">
        <w:rPr>
          <w:rFonts w:eastAsia="Times New Roman"/>
          <w:color w:val="333333"/>
          <w:lang w:eastAsia="bg-BG"/>
        </w:rPr>
        <w:br/>
        <w:t xml:space="preserve">Братя Даскалови, </w:t>
      </w:r>
      <w:r>
        <w:rPr>
          <w:rFonts w:eastAsia="Times New Roman"/>
          <w:color w:val="333333"/>
          <w:lang w:eastAsia="bg-BG"/>
        </w:rPr>
        <w:t>06</w:t>
      </w:r>
      <w:r w:rsidRPr="00524924">
        <w:rPr>
          <w:rFonts w:eastAsia="Times New Roman"/>
          <w:color w:val="333333"/>
          <w:lang w:eastAsia="bg-BG"/>
        </w:rPr>
        <w:t>.</w:t>
      </w:r>
      <w:r w:rsidRPr="00524924">
        <w:rPr>
          <w:rFonts w:eastAsia="Times New Roman"/>
          <w:color w:val="333333"/>
          <w:lang w:val="en-US" w:eastAsia="bg-BG"/>
        </w:rPr>
        <w:t>1</w:t>
      </w:r>
      <w:r w:rsidRPr="00524924">
        <w:rPr>
          <w:rFonts w:eastAsia="Times New Roman"/>
          <w:color w:val="333333"/>
          <w:lang w:eastAsia="bg-BG"/>
        </w:rPr>
        <w:t>0.2023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ОТНОСНО: 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общински съветници и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Даскалови.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В ОИК Братя Даскалови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 xml:space="preserve">с наш вх. </w:t>
      </w:r>
      <w:r w:rsidRPr="00355D41">
        <w:rPr>
          <w:rFonts w:eastAsia="Times New Roman"/>
          <w:lang w:eastAsia="bg-BG"/>
        </w:rPr>
        <w:t xml:space="preserve">№ </w:t>
      </w:r>
      <w:r>
        <w:rPr>
          <w:rFonts w:eastAsia="Times New Roman"/>
          <w:lang w:eastAsia="bg-BG"/>
        </w:rPr>
        <w:t>26</w:t>
      </w:r>
      <w:r w:rsidRPr="00355D41">
        <w:rPr>
          <w:rFonts w:eastAsia="Times New Roman"/>
          <w:lang w:eastAsia="bg-BG"/>
        </w:rPr>
        <w:t>/0</w:t>
      </w:r>
      <w:r>
        <w:rPr>
          <w:rFonts w:eastAsia="Times New Roman"/>
          <w:lang w:eastAsia="bg-BG"/>
        </w:rPr>
        <w:t>2</w:t>
      </w:r>
      <w:r w:rsidRPr="00355D41">
        <w:rPr>
          <w:rFonts w:eastAsia="Times New Roman"/>
          <w:lang w:eastAsia="bg-BG"/>
        </w:rPr>
        <w:t xml:space="preserve">.10.2023 г. </w:t>
      </w:r>
      <w:r w:rsidRPr="00524924">
        <w:rPr>
          <w:rFonts w:eastAsia="Times New Roman"/>
          <w:color w:val="333333"/>
          <w:lang w:eastAsia="bg-BG"/>
        </w:rPr>
        <w:t>постъпи писмо от Кмета на община Братя Даскалови с предложение за тираж на бюлетините за общински съветници, за кмет на община и за кметове на кметства на територията на община Братя Даскалови.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На 0</w:t>
      </w:r>
      <w:r w:rsidRPr="00524924">
        <w:rPr>
          <w:rFonts w:eastAsia="Times New Roman"/>
          <w:color w:val="333333"/>
          <w:lang w:val="en-US" w:eastAsia="bg-BG"/>
        </w:rPr>
        <w:t>2</w:t>
      </w:r>
      <w:r w:rsidRPr="00524924">
        <w:rPr>
          <w:rFonts w:eastAsia="Times New Roman"/>
          <w:color w:val="333333"/>
          <w:lang w:eastAsia="bg-BG"/>
        </w:rPr>
        <w:t>.</w:t>
      </w:r>
      <w:r w:rsidRPr="00524924">
        <w:rPr>
          <w:rFonts w:eastAsia="Times New Roman"/>
          <w:color w:val="333333"/>
          <w:lang w:val="en-US" w:eastAsia="bg-BG"/>
        </w:rPr>
        <w:t>1</w:t>
      </w:r>
      <w:r w:rsidRPr="00524924">
        <w:rPr>
          <w:rFonts w:eastAsia="Times New Roman"/>
          <w:color w:val="333333"/>
          <w:lang w:eastAsia="bg-BG"/>
        </w:rPr>
        <w:t>0.2023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>г. в ОИК Братя Даскалови постъпиха графични файлове на хартиените бюлетини по изборни райони за произвеждане на избори за общински съветници и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Даскалови, както следва:</w:t>
      </w:r>
    </w:p>
    <w:p w:rsidR="008C44DA" w:rsidRPr="00524924" w:rsidRDefault="008C44DA" w:rsidP="008C44D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Графичен файл с предпечат на хартиената бюлетина за общински съветници в община Братя Даскалови;</w:t>
      </w:r>
    </w:p>
    <w:p w:rsidR="008C44DA" w:rsidRPr="00524924" w:rsidRDefault="008C44DA" w:rsidP="008C44D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Графичен файл с предпечат на хартиената бюлетина за Кмет на община Братя Даскалови;</w:t>
      </w:r>
    </w:p>
    <w:p w:rsidR="008C44DA" w:rsidRPr="00524924" w:rsidRDefault="008C44DA" w:rsidP="008C44D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Графични файлове с предпечат на хартиените бюлетини за всяко от кметствата в община Братя Даскалови, в които ще се провеждат избори за кмет на кметство, а именно: с. Горно Белево, с. Черна гора.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След като се запозна с графичните файлове на хартиените бюлетини, описани по-горе, ОИК Братя Даскалови установи, че същите съответстват на регистрираните кандидатски листи за общински съветници, кандидати за кмет на община и за кметове на кметства в община Братя Даскалови.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В тази връзка и на основание чл. 85, ал.4 във връзка с чл.87, ал.1, т.9 от ИК и Решение №</w:t>
      </w:r>
      <w:r>
        <w:rPr>
          <w:rFonts w:eastAsia="Times New Roman"/>
          <w:color w:val="333333"/>
          <w:lang w:eastAsia="bg-BG"/>
        </w:rPr>
        <w:t xml:space="preserve"> 1979-МИ от 18 август 2023 г.</w:t>
      </w:r>
      <w:r w:rsidRPr="00524924">
        <w:rPr>
          <w:rFonts w:eastAsia="Times New Roman"/>
          <w:color w:val="333333"/>
          <w:lang w:eastAsia="bg-BG"/>
        </w:rPr>
        <w:t xml:space="preserve"> на Централна избирателна комисия,</w:t>
      </w:r>
      <w:r>
        <w:rPr>
          <w:rFonts w:eastAsia="Times New Roman"/>
          <w:color w:val="333333"/>
          <w:lang w:eastAsia="bg-BG"/>
        </w:rPr>
        <w:t xml:space="preserve"> както и инструкцията, изпратена с писмо изх. № МИ-15-502 от 29.09.2023 г. на ЦИК и писмо с </w:t>
      </w:r>
      <w:proofErr w:type="spellStart"/>
      <w:r>
        <w:rPr>
          <w:rFonts w:eastAsia="Times New Roman"/>
          <w:color w:val="333333"/>
          <w:lang w:eastAsia="bg-BG"/>
        </w:rPr>
        <w:t>изх</w:t>
      </w:r>
      <w:proofErr w:type="spellEnd"/>
      <w:r>
        <w:rPr>
          <w:rFonts w:eastAsia="Times New Roman"/>
          <w:color w:val="333333"/>
          <w:lang w:eastAsia="bg-BG"/>
        </w:rPr>
        <w:t xml:space="preserve"> № МИ – 15 —615/1/06.10.2023 г.</w:t>
      </w:r>
      <w:r w:rsidRPr="00524924">
        <w:rPr>
          <w:rFonts w:eastAsia="Times New Roman"/>
          <w:color w:val="333333"/>
          <w:lang w:eastAsia="bg-BG"/>
        </w:rPr>
        <w:t xml:space="preserve"> ОИК Братя Даскалови</w:t>
      </w:r>
    </w:p>
    <w:p w:rsidR="008C44DA" w:rsidRPr="00524924" w:rsidRDefault="008C44DA" w:rsidP="008C44DA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 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b/>
          <w:bCs/>
          <w:color w:val="333333"/>
          <w:lang w:eastAsia="bg-BG"/>
        </w:rPr>
        <w:t>Р Е Ш И :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 I. УТВЪРЖДАВА графичните файлове с предпечат на хартиените бюлетини по изборни райони за произвеждане на избори за общински съветници и за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Даскалови, както следва: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1. Графичен файл с предпечат на хартиената бюлетина за общински съветници в община Братя Даскалови;</w:t>
      </w:r>
    </w:p>
    <w:p w:rsidR="008C44DA" w:rsidRPr="00524924" w:rsidRDefault="008C44DA" w:rsidP="008C44D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2. Графичен файл с предпечат на хартиената бюлетина за кмет на община Братя Даскалови;</w:t>
      </w:r>
    </w:p>
    <w:p w:rsidR="008C44DA" w:rsidRPr="00524924" w:rsidRDefault="008C44DA" w:rsidP="008C44DA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 xml:space="preserve">3. Графични файлове с предпечат на хартиените бюлетини за всяко от кметствата в община Братя Даскалови, в които ще се провеждат избори за кмет на кметство, а </w:t>
      </w:r>
      <w:r w:rsidRPr="00524924">
        <w:rPr>
          <w:rFonts w:eastAsia="Times New Roman"/>
          <w:color w:val="333333"/>
          <w:lang w:eastAsia="bg-BG"/>
        </w:rPr>
        <w:lastRenderedPageBreak/>
        <w:t xml:space="preserve">именно: </w:t>
      </w:r>
      <w:r>
        <w:rPr>
          <w:rFonts w:eastAsia="Times New Roman"/>
          <w:color w:val="333333"/>
          <w:lang w:eastAsia="bg-BG"/>
        </w:rPr>
        <w:t>с. Горно Белево, с. Горно Ново Село, с. Гранит, с. Мирово, с. Найденово, с.</w:t>
      </w:r>
      <w:r w:rsidRPr="00524924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Опълченец, с. Оризово, с. Партизанин, с. Плодовитово, с. Православ,</w:t>
      </w:r>
      <w:r w:rsidRPr="00524924">
        <w:rPr>
          <w:rFonts w:eastAsia="Times New Roman"/>
          <w:color w:val="333333"/>
          <w:lang w:eastAsia="bg-BG"/>
        </w:rPr>
        <w:t xml:space="preserve"> с. Черна гора.</w:t>
      </w:r>
    </w:p>
    <w:p w:rsidR="008C44DA" w:rsidRPr="00524924" w:rsidRDefault="008C44DA" w:rsidP="008C44DA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II. ОДОБРЯВА тиража на хартиените бюлетини по изборни райони за произвеждане на избори за общински съветници и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Даскалови, както следва:</w:t>
      </w:r>
    </w:p>
    <w:p w:rsidR="008C44DA" w:rsidRPr="00524924" w:rsidRDefault="008C44DA" w:rsidP="008C44DA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tbl>
      <w:tblPr>
        <w:tblW w:w="8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3745"/>
        <w:gridCol w:w="1434"/>
      </w:tblGrid>
      <w:tr w:rsidR="008C44DA" w:rsidRPr="00A238E5" w:rsidTr="00D878A4">
        <w:trPr>
          <w:trHeight w:val="816"/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44DA" w:rsidRPr="00A238E5" w:rsidRDefault="008C44DA" w:rsidP="00D878A4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b/>
                <w:bCs/>
                <w:color w:val="333333"/>
                <w:lang w:eastAsia="bg-BG"/>
              </w:rPr>
              <w:t>Вид бюлетина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44DA" w:rsidRPr="00A238E5" w:rsidRDefault="008C44DA" w:rsidP="00D878A4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44DA" w:rsidRPr="00A238E5" w:rsidRDefault="008C44DA" w:rsidP="00D878A4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b/>
                <w:bCs/>
                <w:color w:val="333333"/>
                <w:lang w:eastAsia="bg-BG"/>
              </w:rPr>
              <w:t>Тираж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Общински съветници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Братя Даскалови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7700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община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Братя Даскалови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7700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Горно Белево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Горно Ново Село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Гранит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6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Мирово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7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Найденово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8C44DA" w:rsidRPr="00524924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Опълченец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400</w:t>
            </w:r>
          </w:p>
        </w:tc>
      </w:tr>
      <w:tr w:rsidR="008C44DA" w:rsidRPr="00524924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Оризово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1500</w:t>
            </w:r>
          </w:p>
        </w:tc>
      </w:tr>
      <w:tr w:rsidR="008C44DA" w:rsidRPr="00524924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Партизанин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500</w:t>
            </w:r>
          </w:p>
        </w:tc>
      </w:tr>
      <w:tr w:rsidR="008C44DA" w:rsidRPr="00524924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Плодовитово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700</w:t>
            </w:r>
          </w:p>
        </w:tc>
      </w:tr>
      <w:tr w:rsidR="008C44DA" w:rsidRPr="00524924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Православ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4DA" w:rsidRPr="00524924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300</w:t>
            </w:r>
          </w:p>
        </w:tc>
      </w:tr>
      <w:tr w:rsidR="008C44DA" w:rsidRPr="00A238E5" w:rsidTr="00D878A4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Черна гора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4DA" w:rsidRPr="00A238E5" w:rsidRDefault="008C44DA" w:rsidP="00D878A4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1200</w:t>
            </w:r>
          </w:p>
        </w:tc>
      </w:tr>
    </w:tbl>
    <w:p w:rsidR="008C44DA" w:rsidRPr="00524924" w:rsidRDefault="008C44DA" w:rsidP="008C44DA"/>
    <w:p w:rsidR="008C44DA" w:rsidRPr="00524924" w:rsidRDefault="008C44DA" w:rsidP="008C44DA">
      <w:r w:rsidRPr="00524924"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8C44DA" w:rsidRPr="00524924" w:rsidRDefault="008C44DA" w:rsidP="008C44DA"/>
    <w:p w:rsidR="008C44DA" w:rsidRPr="00524924" w:rsidRDefault="008C44DA" w:rsidP="008C44DA">
      <w:r w:rsidRPr="00524924">
        <w:t>Председател: Маринка Грозева</w:t>
      </w:r>
    </w:p>
    <w:p w:rsidR="008C44DA" w:rsidRPr="00524924" w:rsidRDefault="008C44DA" w:rsidP="008C44DA">
      <w:r w:rsidRPr="00524924">
        <w:t xml:space="preserve">Секретар: </w:t>
      </w:r>
      <w:proofErr w:type="spellStart"/>
      <w:r w:rsidRPr="00524924">
        <w:t>Кадън</w:t>
      </w:r>
      <w:proofErr w:type="spellEnd"/>
      <w:r w:rsidRPr="00524924">
        <w:t xml:space="preserve"> Чука</w:t>
      </w:r>
    </w:p>
    <w:p w:rsidR="008C44DA" w:rsidRPr="00524924" w:rsidRDefault="008C44DA" w:rsidP="008C44DA"/>
    <w:p w:rsidR="008C44DA" w:rsidRPr="00524924" w:rsidRDefault="008C44DA" w:rsidP="008C44DA"/>
    <w:p w:rsidR="008C44DA" w:rsidRDefault="008C44DA" w:rsidP="00982AB0">
      <w:pPr>
        <w:spacing w:line="360" w:lineRule="auto"/>
        <w:ind w:left="2832" w:firstLine="708"/>
        <w:rPr>
          <w:u w:val="single"/>
        </w:rPr>
      </w:pPr>
    </w:p>
    <w:p w:rsidR="008C44DA" w:rsidRDefault="008C44DA" w:rsidP="0028099F">
      <w:pPr>
        <w:shd w:val="clear" w:color="auto" w:fill="FFFFFF"/>
        <w:spacing w:after="150" w:line="240" w:lineRule="auto"/>
      </w:pPr>
    </w:p>
    <w:p w:rsidR="00CA2E43" w:rsidRPr="0028099F" w:rsidRDefault="00CA2E43" w:rsidP="0028099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lastRenderedPageBreak/>
        <w:t>ГЛАСУВАЛИ:</w:t>
      </w:r>
    </w:p>
    <w:p w:rsidR="000346AD" w:rsidRDefault="000346AD" w:rsidP="00CE6BA4">
      <w:pPr>
        <w:spacing w:after="0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460E4" w:rsidRPr="00BF5C62" w:rsidRDefault="000460E4" w:rsidP="00CE6BA4">
      <w:pPr>
        <w:spacing w:after="0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322D03" w:rsidRDefault="000346AD" w:rsidP="00CE6BA4">
      <w:pPr>
        <w:spacing w:after="0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>ЧЛЕНОВЕ:</w:t>
      </w:r>
    </w:p>
    <w:p w:rsidR="00CE6BA4" w:rsidRDefault="000346AD" w:rsidP="00CE6BA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Pr="00BF5C62" w:rsidRDefault="000346AD" w:rsidP="00CE6BA4">
      <w:pPr>
        <w:spacing w:after="0"/>
      </w:pPr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Default="000346AD" w:rsidP="00CE6BA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277B0F" w:rsidRPr="00BF5C62" w:rsidRDefault="00277B0F" w:rsidP="00CE6BA4">
      <w:pPr>
        <w:spacing w:after="0"/>
      </w:pPr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346AD" w:rsidRDefault="008C44DA" w:rsidP="00CE6BA4">
      <w:pPr>
        <w:spacing w:after="0"/>
      </w:pPr>
      <w:r>
        <w:t>ГЛАСУВАЛИ 10 „за“ – 10</w:t>
      </w:r>
      <w:r w:rsidR="00277B0F">
        <w:t xml:space="preserve"> </w:t>
      </w:r>
      <w:r w:rsidR="000346AD" w:rsidRPr="00BF5C62">
        <w:t xml:space="preserve">решението е прието </w:t>
      </w:r>
      <w:r>
        <w:t>в 13</w:t>
      </w:r>
      <w:r w:rsidR="00322D03">
        <w:t>:10</w:t>
      </w:r>
      <w:r w:rsidR="000346AD" w:rsidRPr="00BF5C62">
        <w:t xml:space="preserve"> часа</w:t>
      </w:r>
    </w:p>
    <w:p w:rsidR="00322D03" w:rsidRDefault="00322D03" w:rsidP="00CE6BA4">
      <w:pPr>
        <w:spacing w:after="0"/>
      </w:pPr>
    </w:p>
    <w:p w:rsidR="00322D03" w:rsidRPr="00BF5C62" w:rsidRDefault="00322D03" w:rsidP="00322D03">
      <w:r w:rsidRPr="00BF5C62">
        <w:t>ЧЛЕНОВЕ:</w:t>
      </w:r>
    </w:p>
    <w:p w:rsidR="00BA228B" w:rsidRDefault="00BA228B" w:rsidP="00BA228B">
      <w:r>
        <w:t xml:space="preserve">Поради изчерпване на дневният </w:t>
      </w:r>
      <w:r w:rsidR="00982AB0">
        <w:t>ре</w:t>
      </w:r>
      <w:r w:rsidR="008C44DA">
        <w:t>д, заседанието беше закрито 13:15</w:t>
      </w:r>
      <w:r>
        <w:t xml:space="preserve"> ч.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  <w:bookmarkStart w:id="0" w:name="_GoBack"/>
      <w:bookmarkEnd w:id="0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02" w:rsidRDefault="009E5E02" w:rsidP="00B65B58">
      <w:pPr>
        <w:spacing w:after="0" w:line="240" w:lineRule="auto"/>
      </w:pPr>
      <w:r>
        <w:separator/>
      </w:r>
    </w:p>
  </w:endnote>
  <w:endnote w:type="continuationSeparator" w:id="0">
    <w:p w:rsidR="009E5E02" w:rsidRDefault="009E5E02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DA">
          <w:rPr>
            <w:noProof/>
          </w:rPr>
          <w:t>3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02" w:rsidRDefault="009E5E02" w:rsidP="00B65B58">
      <w:pPr>
        <w:spacing w:after="0" w:line="240" w:lineRule="auto"/>
      </w:pPr>
      <w:r>
        <w:separator/>
      </w:r>
    </w:p>
  </w:footnote>
  <w:footnote w:type="continuationSeparator" w:id="0">
    <w:p w:rsidR="009E5E02" w:rsidRDefault="009E5E02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9"/>
  </w:num>
  <w:num w:numId="7">
    <w:abstractNumId w:val="25"/>
  </w:num>
  <w:num w:numId="8">
    <w:abstractNumId w:val="11"/>
  </w:num>
  <w:num w:numId="9">
    <w:abstractNumId w:val="7"/>
  </w:num>
  <w:num w:numId="10">
    <w:abstractNumId w:val="30"/>
  </w:num>
  <w:num w:numId="11">
    <w:abstractNumId w:val="28"/>
  </w:num>
  <w:num w:numId="12">
    <w:abstractNumId w:val="17"/>
  </w:num>
  <w:num w:numId="13">
    <w:abstractNumId w:val="29"/>
  </w:num>
  <w:num w:numId="14">
    <w:abstractNumId w:val="3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21"/>
  </w:num>
  <w:num w:numId="20">
    <w:abstractNumId w:val="26"/>
  </w:num>
  <w:num w:numId="21">
    <w:abstractNumId w:val="14"/>
  </w:num>
  <w:num w:numId="22">
    <w:abstractNumId w:val="23"/>
  </w:num>
  <w:num w:numId="23">
    <w:abstractNumId w:val="1"/>
  </w:num>
  <w:num w:numId="24">
    <w:abstractNumId w:val="22"/>
  </w:num>
  <w:num w:numId="25">
    <w:abstractNumId w:val="0"/>
  </w:num>
  <w:num w:numId="26">
    <w:abstractNumId w:val="15"/>
  </w:num>
  <w:num w:numId="27">
    <w:abstractNumId w:val="18"/>
  </w:num>
  <w:num w:numId="28">
    <w:abstractNumId w:val="19"/>
  </w:num>
  <w:num w:numId="29">
    <w:abstractNumId w:val="16"/>
  </w:num>
  <w:num w:numId="30">
    <w:abstractNumId w:val="12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B43EA"/>
    <w:rsid w:val="000D3B45"/>
    <w:rsid w:val="000E76D0"/>
    <w:rsid w:val="00102E80"/>
    <w:rsid w:val="00121005"/>
    <w:rsid w:val="001472A4"/>
    <w:rsid w:val="001A2D79"/>
    <w:rsid w:val="001A7164"/>
    <w:rsid w:val="001A735F"/>
    <w:rsid w:val="001B051E"/>
    <w:rsid w:val="001D36E4"/>
    <w:rsid w:val="00275187"/>
    <w:rsid w:val="00277B0F"/>
    <w:rsid w:val="0028099F"/>
    <w:rsid w:val="00301E1D"/>
    <w:rsid w:val="00322D03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611D16"/>
    <w:rsid w:val="00636563"/>
    <w:rsid w:val="00654E1A"/>
    <w:rsid w:val="006849DD"/>
    <w:rsid w:val="006A282F"/>
    <w:rsid w:val="00705F3B"/>
    <w:rsid w:val="00734E3C"/>
    <w:rsid w:val="007A1FAA"/>
    <w:rsid w:val="00802881"/>
    <w:rsid w:val="00860324"/>
    <w:rsid w:val="00880D0E"/>
    <w:rsid w:val="008A6F3B"/>
    <w:rsid w:val="008C44DA"/>
    <w:rsid w:val="008C7FF3"/>
    <w:rsid w:val="008F7179"/>
    <w:rsid w:val="009040B5"/>
    <w:rsid w:val="00912B16"/>
    <w:rsid w:val="00931DF9"/>
    <w:rsid w:val="00982AB0"/>
    <w:rsid w:val="009E5E02"/>
    <w:rsid w:val="00A01D91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6981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4F01-BAAB-4C64-A17A-4D05ED5A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4</cp:revision>
  <cp:lastPrinted>2023-09-26T09:18:00Z</cp:lastPrinted>
  <dcterms:created xsi:type="dcterms:W3CDTF">2023-10-04T12:46:00Z</dcterms:created>
  <dcterms:modified xsi:type="dcterms:W3CDTF">2023-10-06T10:46:00Z</dcterms:modified>
</cp:coreProperties>
</file>