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D46F3E" w:rsidP="00597B62">
      <w:pPr>
        <w:jc w:val="center"/>
        <w:rPr>
          <w:b/>
        </w:rPr>
      </w:pPr>
      <w:r>
        <w:rPr>
          <w:b/>
        </w:rPr>
        <w:t>МЕСТНИ ИЗБОРИ 02.11</w:t>
      </w:r>
      <w:r w:rsidR="000E76D0" w:rsidRPr="00BF5C62">
        <w:rPr>
          <w:b/>
        </w:rPr>
        <w:t>.2023 ГОД.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D46F3E" w:rsidP="000E76D0">
      <w:pPr>
        <w:jc w:val="center"/>
        <w:rPr>
          <w:b/>
        </w:rPr>
      </w:pPr>
      <w:r>
        <w:rPr>
          <w:b/>
        </w:rPr>
        <w:t>№ 23</w:t>
      </w:r>
    </w:p>
    <w:p w:rsidR="000E76D0" w:rsidRPr="00BF5C62" w:rsidRDefault="006E3AA1" w:rsidP="004B472C">
      <w:pPr>
        <w:ind w:firstLine="708"/>
        <w:jc w:val="both"/>
      </w:pPr>
      <w:r>
        <w:t>На 02.11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</w:t>
      </w:r>
      <w:r>
        <w:t>ски съветници и за кметове на 05 ноември</w:t>
      </w:r>
      <w:r w:rsidR="000E76D0" w:rsidRPr="00BF5C62">
        <w:t xml:space="preserve"> 2023 год.</w:t>
      </w:r>
      <w:r>
        <w:t>(втори тур)</w:t>
      </w:r>
      <w:r w:rsidR="000E76D0" w:rsidRPr="00BF5C62">
        <w:t xml:space="preserve">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6E3AA1" w:rsidP="000E76D0">
      <w:r>
        <w:t>3.</w:t>
      </w:r>
      <w:r>
        <w:tab/>
        <w:t>Татяна Маринов</w:t>
      </w:r>
      <w:r w:rsidR="000E76D0" w:rsidRPr="00BF5C62">
        <w:t xml:space="preserve">а </w:t>
      </w:r>
      <w:proofErr w:type="spellStart"/>
      <w:r w:rsidR="000E76D0"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FB6399" w:rsidP="000E76D0">
      <w:r>
        <w:tab/>
        <w:t>Присъстват всички 11</w:t>
      </w:r>
      <w:r w:rsidR="000E76D0" w:rsidRPr="00BF5C62">
        <w:t xml:space="preserve"> члена</w:t>
      </w:r>
      <w:r>
        <w:t>.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080B2F" w:rsidRPr="00774F01" w:rsidTr="00080B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48126C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4" w:rsidRPr="00FD5B75" w:rsidRDefault="00BF0AA4" w:rsidP="00BF0AA4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FD5B75">
              <w:rPr>
                <w:rFonts w:eastAsia="Times New Roman"/>
                <w:color w:val="333333"/>
                <w:lang w:eastAsia="bg-BG"/>
              </w:rPr>
              <w:t xml:space="preserve">ОТНОСНО: </w:t>
            </w:r>
            <w:r w:rsidR="00D46F3E" w:rsidRPr="00D46F3E">
              <w:rPr>
                <w:rFonts w:eastAsia="Times New Roman"/>
                <w:color w:val="333333"/>
                <w:lang w:eastAsia="bg-BG"/>
              </w:rPr>
              <w:t>Определяне на членове на Общинска избирателна комисия – Братя Даскалови, които съвместно с упълномощени представители на Областна администрация – Стара Загора да приемат бюлетините за изборите за общински съветници и за кметове на 05.11.2023 г. (втори тур) и да съпровождат транспортното средство, което ги превозва.</w:t>
            </w:r>
          </w:p>
          <w:p w:rsidR="00080B2F" w:rsidRPr="005E307E" w:rsidRDefault="00080B2F" w:rsidP="00080B2F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080B2F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943018" w:rsidRPr="00774F01" w:rsidTr="00080B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18" w:rsidRDefault="00943018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18" w:rsidRPr="00FD5B75" w:rsidRDefault="00E77520" w:rsidP="00BF0AA4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E77520">
              <w:rPr>
                <w:rFonts w:eastAsia="Times New Roman"/>
                <w:color w:val="333333"/>
                <w:lang w:eastAsia="bg-BG"/>
              </w:rPr>
              <w:t>ОТНОСНО: Упълномощаване на членове от ОИК – Братя Даскалови,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18" w:rsidRPr="00774F01" w:rsidRDefault="00E77520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E77520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E77520" w:rsidRPr="00774F01" w:rsidTr="00080B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20" w:rsidRDefault="00E77520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20" w:rsidRPr="00E77520" w:rsidRDefault="00E77520" w:rsidP="00BF0AA4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E77520">
              <w:rPr>
                <w:rFonts w:eastAsia="Times New Roman"/>
                <w:color w:val="333333"/>
                <w:lang w:eastAsia="bg-BG"/>
              </w:rPr>
              <w:t>ОТНОСНО: 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общински съветници и кметове на 05.11.2023 г.(втори тур) в община Братя Даскалови.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20" w:rsidRPr="00E77520" w:rsidRDefault="00E77520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E77520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9F287E" w:rsidRDefault="0048126C" w:rsidP="009F287E">
      <w:pPr>
        <w:spacing w:line="360" w:lineRule="auto"/>
        <w:ind w:left="2832" w:firstLine="708"/>
        <w:rPr>
          <w:u w:val="single"/>
        </w:rPr>
      </w:pPr>
      <w:r>
        <w:rPr>
          <w:u w:val="single"/>
        </w:rPr>
        <w:t>По т 1</w:t>
      </w:r>
      <w:r w:rsidR="009F287E" w:rsidRPr="00BF5C62">
        <w:rPr>
          <w:u w:val="single"/>
        </w:rPr>
        <w:t xml:space="preserve"> от дневни</w:t>
      </w:r>
      <w:r w:rsidR="006E3AA1">
        <w:rPr>
          <w:u w:val="single"/>
        </w:rPr>
        <w:t>я</w:t>
      </w:r>
      <w:r w:rsidR="009F287E" w:rsidRPr="00BF5C62">
        <w:rPr>
          <w:u w:val="single"/>
        </w:rPr>
        <w:t xml:space="preserve"> ред</w:t>
      </w:r>
    </w:p>
    <w:p w:rsidR="00D46F3E" w:rsidRDefault="00D46F3E" w:rsidP="00D46F3E">
      <w:pPr>
        <w:spacing w:after="0"/>
        <w:jc w:val="center"/>
      </w:pPr>
      <w:r>
        <w:t>ОБЩИНСКА ИЗБИРАТЕЛНА КОМИСИЯ БРАТЯ ДАСКАЛОВИ</w:t>
      </w:r>
    </w:p>
    <w:p w:rsidR="00D46F3E" w:rsidRDefault="00D46F3E" w:rsidP="00D46F3E">
      <w:pPr>
        <w:spacing w:after="0"/>
        <w:jc w:val="center"/>
      </w:pPr>
    </w:p>
    <w:p w:rsidR="00D46F3E" w:rsidRDefault="00D46F3E" w:rsidP="00D46F3E">
      <w:pPr>
        <w:spacing w:after="0"/>
        <w:jc w:val="center"/>
      </w:pPr>
      <w:r>
        <w:t>РЕШЕНИЕ</w:t>
      </w:r>
    </w:p>
    <w:p w:rsidR="00D46F3E" w:rsidRDefault="00D46F3E" w:rsidP="00D46F3E">
      <w:pPr>
        <w:spacing w:after="0"/>
        <w:jc w:val="center"/>
      </w:pPr>
    </w:p>
    <w:p w:rsidR="00D46F3E" w:rsidRDefault="00D46F3E" w:rsidP="00D46F3E">
      <w:pPr>
        <w:spacing w:after="0"/>
        <w:jc w:val="center"/>
      </w:pPr>
      <w:r>
        <w:t>№ 95 – МИ</w:t>
      </w:r>
    </w:p>
    <w:p w:rsidR="00D46F3E" w:rsidRDefault="00D46F3E" w:rsidP="00D46F3E">
      <w:pPr>
        <w:spacing w:after="0"/>
        <w:jc w:val="center"/>
      </w:pPr>
    </w:p>
    <w:p w:rsidR="00D46F3E" w:rsidRDefault="00D46F3E" w:rsidP="00D46F3E">
      <w:pPr>
        <w:spacing w:after="0"/>
        <w:jc w:val="center"/>
      </w:pPr>
      <w:r>
        <w:t>Братя Даскалови, 02.11.2023</w:t>
      </w:r>
    </w:p>
    <w:p w:rsidR="00D46F3E" w:rsidRDefault="00D46F3E" w:rsidP="00D46F3E">
      <w:pPr>
        <w:spacing w:after="0"/>
        <w:jc w:val="center"/>
      </w:pPr>
    </w:p>
    <w:p w:rsidR="00D46F3E" w:rsidRDefault="00D46F3E" w:rsidP="00D46F3E">
      <w:pPr>
        <w:spacing w:after="0"/>
      </w:pPr>
      <w:r>
        <w:t xml:space="preserve"> ОТНОСНО: Определяне на членове на Общинска избирателна комисия – Братя Даскалови, които съвместно с упълномощени представители на Областна администрация – Стара Загора да приемат бюлетините за изборите за общински съветници и за кметове на 05.11.2023 г. (втори тур) и да съпровождат транспортното средство, което ги превозва.</w:t>
      </w:r>
    </w:p>
    <w:p w:rsidR="00D46F3E" w:rsidRDefault="00D46F3E" w:rsidP="00D46F3E">
      <w:pPr>
        <w:spacing w:after="0"/>
      </w:pPr>
      <w:r>
        <w:t xml:space="preserve"> На основание  чл.87, ал.1, т.1 от ИК и решение № 1979 – МИ /18.08.2023 г. на ЦИК, </w:t>
      </w:r>
    </w:p>
    <w:p w:rsidR="00D46F3E" w:rsidRDefault="00D46F3E" w:rsidP="00D46F3E">
      <w:pPr>
        <w:spacing w:after="0"/>
      </w:pPr>
      <w:r>
        <w:t xml:space="preserve">ОИК Братя Даскалови </w:t>
      </w:r>
    </w:p>
    <w:p w:rsidR="00D46F3E" w:rsidRDefault="00D46F3E" w:rsidP="00D46F3E">
      <w:pPr>
        <w:spacing w:after="0"/>
      </w:pPr>
    </w:p>
    <w:p w:rsidR="00D46F3E" w:rsidRDefault="00D46F3E" w:rsidP="00D46F3E">
      <w:pPr>
        <w:spacing w:after="0"/>
      </w:pPr>
      <w:r>
        <w:t xml:space="preserve"> </w:t>
      </w:r>
    </w:p>
    <w:p w:rsidR="00D46F3E" w:rsidRDefault="00D46F3E" w:rsidP="00D46F3E">
      <w:pPr>
        <w:spacing w:after="0"/>
        <w:jc w:val="center"/>
      </w:pPr>
      <w:r>
        <w:t>Р Е Ш И :</w:t>
      </w:r>
    </w:p>
    <w:p w:rsidR="00D46F3E" w:rsidRDefault="00D46F3E" w:rsidP="00D46F3E">
      <w:pPr>
        <w:spacing w:after="0"/>
      </w:pPr>
      <w:r>
        <w:t xml:space="preserve"> Упълномощава:</w:t>
      </w:r>
    </w:p>
    <w:p w:rsidR="00D46F3E" w:rsidRDefault="00D46F3E" w:rsidP="00D46F3E">
      <w:pPr>
        <w:spacing w:after="0"/>
      </w:pPr>
      <w:r>
        <w:t>1.</w:t>
      </w:r>
      <w:r>
        <w:tab/>
        <w:t>Маньо Желязков Манев, ЕГН</w:t>
      </w:r>
      <w:r w:rsidR="006206C5">
        <w:t>********</w:t>
      </w:r>
      <w:r>
        <w:t xml:space="preserve">, от квотата на ПП Възраждане, </w:t>
      </w:r>
    </w:p>
    <w:p w:rsidR="00D46F3E" w:rsidRDefault="00D46F3E" w:rsidP="00D46F3E">
      <w:pPr>
        <w:spacing w:after="0"/>
      </w:pPr>
      <w:r>
        <w:t>2.</w:t>
      </w:r>
      <w:r>
        <w:tab/>
        <w:t xml:space="preserve">Стоян Колев Вълчев ЕГН, </w:t>
      </w:r>
      <w:r w:rsidR="006206C5">
        <w:t>********</w:t>
      </w:r>
      <w:r>
        <w:t>, от квотата на ПП ГЕРБ</w:t>
      </w:r>
    </w:p>
    <w:p w:rsidR="00D46F3E" w:rsidRDefault="00D46F3E" w:rsidP="00D46F3E">
      <w:pPr>
        <w:spacing w:after="0"/>
      </w:pPr>
      <w:r>
        <w:t xml:space="preserve">Резервен член Михаил Крумов Тодоров, ЕГН </w:t>
      </w:r>
      <w:r w:rsidR="006206C5">
        <w:t>********</w:t>
      </w:r>
      <w:r w:rsidR="00E6607D">
        <w:t xml:space="preserve"> от квотата на ПП-ДБ </w:t>
      </w:r>
    </w:p>
    <w:p w:rsidR="00D46F3E" w:rsidRDefault="00D46F3E" w:rsidP="00D46F3E">
      <w:pPr>
        <w:spacing w:after="0"/>
      </w:pPr>
      <w:r>
        <w:t></w:t>
      </w:r>
      <w:r>
        <w:tab/>
        <w:t>да приемат предаването на отпечатаните хартиени бюлетини на територията на печатницата, както и ролките със специализирана хартия за машинно гласуване и да подпишат съставения протокол;</w:t>
      </w:r>
    </w:p>
    <w:p w:rsidR="00D46F3E" w:rsidRDefault="00D46F3E" w:rsidP="00D46F3E">
      <w:pPr>
        <w:spacing w:after="0"/>
      </w:pPr>
      <w:r>
        <w:t></w:t>
      </w:r>
      <w:r>
        <w:tab/>
        <w:t xml:space="preserve">да присъстват и да подписват приемо-предавателните протоколи и други документи по осъществяване на контрол върху транспортирането, съхранението и разпределението на бюлетините за изборите за общински съветници и кметове на 05.11.2023г.(втори тур) в Община Братя Даскалови и да съпровождат транспортното средство, което ги превозва до областния център и след това до общинския център.   </w:t>
      </w:r>
    </w:p>
    <w:p w:rsidR="007355ED" w:rsidRDefault="00D46F3E" w:rsidP="00D46F3E">
      <w:pPr>
        <w:spacing w:after="0"/>
      </w:pPr>
      <w:r>
        <w:t>Настоящото решение може да бъде обжалвано в тридневен срок от обявяването му  пред Централната избирателна комисия по реда на чл. 88 ИК.</w:t>
      </w:r>
    </w:p>
    <w:p w:rsidR="007355ED" w:rsidRPr="0028099F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lastRenderedPageBreak/>
        <w:t>ГЛАСУВАЛИ:</w:t>
      </w:r>
    </w:p>
    <w:p w:rsidR="007355ED" w:rsidRDefault="007355ED" w:rsidP="007355ED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7355ED" w:rsidRPr="00BF5C62" w:rsidRDefault="007355ED" w:rsidP="007355ED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7355ED" w:rsidRPr="00BF5C62" w:rsidRDefault="007355ED" w:rsidP="007355ED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</w:p>
    <w:p w:rsidR="007355ED" w:rsidRPr="00BF5C62" w:rsidRDefault="007355ED" w:rsidP="007355ED">
      <w:pPr>
        <w:spacing w:after="0"/>
      </w:pPr>
      <w:r w:rsidRPr="00BF5C62">
        <w:t>ЧЛЕНОВЕ:</w:t>
      </w:r>
    </w:p>
    <w:p w:rsidR="007355ED" w:rsidRDefault="007355ED" w:rsidP="007355ED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Pr="00052454" w:rsidRDefault="007355ED" w:rsidP="007355ED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7355ED" w:rsidRDefault="007355ED" w:rsidP="007355ED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7355ED" w:rsidRPr="00BF5C62" w:rsidRDefault="007355ED" w:rsidP="007355ED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>
        <w:t xml:space="preserve">ГЛАСУВАЛИ 11 „за“ – 11 </w:t>
      </w:r>
      <w:r w:rsidR="009F287E">
        <w:t>решенията са приети</w:t>
      </w:r>
      <w:r w:rsidRPr="00BF5C62">
        <w:t xml:space="preserve"> </w:t>
      </w:r>
      <w:r w:rsidR="00FD4783">
        <w:t>в 13,1</w:t>
      </w:r>
      <w:r w:rsidR="009F287E">
        <w:t>0</w:t>
      </w:r>
      <w:r w:rsidRPr="00BF5C62">
        <w:t xml:space="preserve"> часа</w:t>
      </w:r>
      <w:r w:rsidR="00D46F3E">
        <w:t xml:space="preserve"> на 02.11</w:t>
      </w:r>
      <w:r w:rsidR="009F287E">
        <w:t>.2023 г.</w:t>
      </w:r>
    </w:p>
    <w:p w:rsidR="007355ED" w:rsidRDefault="007355ED" w:rsidP="00080B2F">
      <w:pPr>
        <w:spacing w:after="0"/>
      </w:pPr>
    </w:p>
    <w:p w:rsidR="00080B2F" w:rsidRDefault="00080B2F" w:rsidP="00597B62">
      <w:pPr>
        <w:spacing w:after="0"/>
      </w:pPr>
    </w:p>
    <w:p w:rsidR="00E77520" w:rsidRDefault="00E77520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u w:val="single"/>
          <w:lang w:eastAsia="bg-BG"/>
        </w:rPr>
      </w:pPr>
      <w:r w:rsidRPr="00E77520">
        <w:rPr>
          <w:rFonts w:eastAsia="Times New Roman"/>
          <w:color w:val="333333"/>
          <w:u w:val="single"/>
          <w:lang w:eastAsia="bg-BG"/>
        </w:rPr>
        <w:t>По т 2 от дневния ред</w:t>
      </w: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РЕШЕНИЕ</w:t>
      </w: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№ 96 - МИ</w:t>
      </w: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Братя Даскалови, 02.11.2023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ОТНОСНО: Упълномощаване на членове от ОИК – Братя Даскалови,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      На основание чл. 87, ал.1, т.1 от Изборния кодекс Общинска избирателна комисия –  Братя Даскалови 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 </w:t>
      </w:r>
    </w:p>
    <w:p w:rsid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Р Е Ш И 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Упълномощава: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1.</w:t>
      </w:r>
      <w:r w:rsidRPr="00E77520">
        <w:rPr>
          <w:rFonts w:eastAsia="Times New Roman"/>
          <w:color w:val="333333"/>
          <w:lang w:eastAsia="bg-BG"/>
        </w:rPr>
        <w:tab/>
        <w:t xml:space="preserve">Михаил Крумов Тодоров, ЕГН ******, от квотата на ПП-ДБ 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2.</w:t>
      </w:r>
      <w:r w:rsidRPr="00E77520">
        <w:rPr>
          <w:rFonts w:eastAsia="Times New Roman"/>
          <w:color w:val="333333"/>
          <w:lang w:eastAsia="bg-BG"/>
        </w:rPr>
        <w:tab/>
        <w:t>Руси Кирилов Виденов, ЕГН ******, от квотата на ПП Възраждане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3.</w:t>
      </w:r>
      <w:r w:rsidRPr="00E77520">
        <w:rPr>
          <w:rFonts w:eastAsia="Times New Roman"/>
          <w:color w:val="333333"/>
          <w:lang w:eastAsia="bg-BG"/>
        </w:rPr>
        <w:tab/>
        <w:t>Стоян Колев Вълчев ЕГН, ******, от квотата на ПП ГЕРБ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Резервен член Татяна Маринова </w:t>
      </w:r>
      <w:proofErr w:type="spellStart"/>
      <w:r w:rsidRPr="00E77520">
        <w:rPr>
          <w:rFonts w:eastAsia="Times New Roman"/>
          <w:color w:val="333333"/>
          <w:lang w:eastAsia="bg-BG"/>
        </w:rPr>
        <w:t>Митру</w:t>
      </w:r>
      <w:proofErr w:type="spellEnd"/>
      <w:r w:rsidRPr="00E77520">
        <w:rPr>
          <w:rFonts w:eastAsia="Times New Roman"/>
          <w:color w:val="333333"/>
          <w:lang w:eastAsia="bg-BG"/>
        </w:rPr>
        <w:t>, ЕГН ******, от квотата на ПП-БД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lastRenderedPageBreak/>
        <w:t>които, в 3-дневен срок от приключване на гласуването в изборите за общински съветници и за кметове на 05 ноември 2023 г. за втори тур,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Изборния кодекс и други нарушения на Изборния кодекс.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Настоящото решение може да бъде обжалвано в тридневен срок от обявяването му  пред Централната избирателна комисия по реда на чл. 88 ИК.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ГЛАСУВАЛИ: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ПРЕДСЕДАТЕЛ: Маринка Петрова Грозева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СЕКРЕТАР: </w:t>
      </w:r>
      <w:proofErr w:type="spellStart"/>
      <w:r w:rsidRPr="00E77520">
        <w:rPr>
          <w:rFonts w:eastAsia="Times New Roman"/>
          <w:color w:val="333333"/>
          <w:lang w:eastAsia="bg-BG"/>
        </w:rPr>
        <w:t>Кадън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Алил Чука–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ЗАМ.-ПРЕДСЕДАТЕЛ: Красимира Иванова </w:t>
      </w:r>
      <w:proofErr w:type="spellStart"/>
      <w:r w:rsidRPr="00E77520">
        <w:rPr>
          <w:rFonts w:eastAsia="Times New Roman"/>
          <w:color w:val="333333"/>
          <w:lang w:eastAsia="bg-BG"/>
        </w:rPr>
        <w:t>Дилякова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ЗАМ.-ПРЕДСЕДАТЕЛ: Михаил Крумов Тодоров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ЗАМ.-ПРЕДСЕДАТЕЛ: Маньо Желязков Манев–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ЗАМ.-ПРЕДСЕДАТЕЛ: Пламена Стоянова Паскова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ЧЛЕНОВЕ: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Гергана Христова Филипова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Стоян Колев Вълчев–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Татяна </w:t>
      </w:r>
      <w:proofErr w:type="spellStart"/>
      <w:r w:rsidRPr="00E77520">
        <w:rPr>
          <w:rFonts w:eastAsia="Times New Roman"/>
          <w:color w:val="333333"/>
          <w:lang w:eastAsia="bg-BG"/>
        </w:rPr>
        <w:t>Мариновна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</w:t>
      </w:r>
      <w:proofErr w:type="spellStart"/>
      <w:r w:rsidRPr="00E77520">
        <w:rPr>
          <w:rFonts w:eastAsia="Times New Roman"/>
          <w:color w:val="333333"/>
          <w:lang w:eastAsia="bg-BG"/>
        </w:rPr>
        <w:t>Митру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Тоника Танева </w:t>
      </w:r>
      <w:proofErr w:type="spellStart"/>
      <w:r w:rsidRPr="00E77520">
        <w:rPr>
          <w:rFonts w:eastAsia="Times New Roman"/>
          <w:color w:val="333333"/>
          <w:lang w:eastAsia="bg-BG"/>
        </w:rPr>
        <w:t>Танева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Руси Кирилов Виденов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ГЛАСУВАЛИ 11 „за“</w:t>
      </w:r>
      <w:r>
        <w:rPr>
          <w:rFonts w:eastAsia="Times New Roman"/>
          <w:color w:val="333333"/>
          <w:lang w:eastAsia="bg-BG"/>
        </w:rPr>
        <w:t xml:space="preserve"> – 11 решенията са приети в 13,1</w:t>
      </w:r>
      <w:r w:rsidR="00FD4783">
        <w:rPr>
          <w:rFonts w:eastAsia="Times New Roman"/>
          <w:color w:val="333333"/>
          <w:lang w:eastAsia="bg-BG"/>
        </w:rPr>
        <w:t>5</w:t>
      </w:r>
      <w:r w:rsidRPr="00E77520">
        <w:rPr>
          <w:rFonts w:eastAsia="Times New Roman"/>
          <w:color w:val="333333"/>
          <w:lang w:eastAsia="bg-BG"/>
        </w:rPr>
        <w:t xml:space="preserve"> часа на 02.11.2023 г.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u w:val="single"/>
          <w:lang w:eastAsia="bg-BG"/>
        </w:rPr>
      </w:pPr>
      <w:r w:rsidRPr="00E77520">
        <w:rPr>
          <w:rFonts w:eastAsia="Times New Roman"/>
          <w:color w:val="333333"/>
          <w:u w:val="single"/>
          <w:lang w:eastAsia="bg-BG"/>
        </w:rPr>
        <w:t>По т 3 от дневния ред</w:t>
      </w:r>
    </w:p>
    <w:p w:rsid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РЕШЕНИЕ</w:t>
      </w: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№ 97 - МИ</w:t>
      </w:r>
    </w:p>
    <w:p w:rsidR="00E77520" w:rsidRPr="00E77520" w:rsidRDefault="00E77520" w:rsidP="00E7752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Братя Даскалови, 02.11.2023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ОТНОСНО: 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общински съветници и кметове на 05.11.2023 г.(втори тур) в община Братя Даскалови.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lastRenderedPageBreak/>
        <w:t>В ОИК Братя Даскалови постъпиха графични файлове на хартиените бюлетини по изборни райони за произвеждане на избори за общински съветници и кметове на 05.11.2023 г.(втори тур) в община Братя Даскалови, както следва: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1.</w:t>
      </w:r>
      <w:r w:rsidRPr="00E77520">
        <w:rPr>
          <w:rFonts w:eastAsia="Times New Roman"/>
          <w:color w:val="333333"/>
          <w:lang w:eastAsia="bg-BG"/>
        </w:rPr>
        <w:tab/>
        <w:t>Графични файлове с предпечат на хартиените бюлетини за всяко от кметствата в община Братя Даскалови, в които ще се провеждат избори за кмет на кметство, а именно: с. Гранит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След като се запозна с графичните файлове на хартиените бюлетини, описани по-горе, ОИК Братя Даскалови установи, че същите съответстват на регистрираните кандидатски листи за кметове на кметства в община Братя Даскалови.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В тази връзка и на основание чл. 85, ал.4 във връзка с чл.87, ал.1, т.9 от ИК и Решение № 1979-МИ от 18 август 2023 г. на Централна избирателна комисия, както и инструкцията, изпратена с писмо изх. № МИ-15-502 от 29.09.2023 г. на ЦИК, ОИК Братя Даскалови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 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Р Е Ш И 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 I. УТВЪРЖДАВА графичните файлове с предпечат на хартиените бюлетини по изборни райони за произвеждане на избори за общински съветници и за кметове на 05.11.2023 г.(втори тур)  в община Братя Даскалови, както следва: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1. Графични файлове с предпечат на хартиените бюлетини за всяко от кметствата в община Братя Даскалови, в които ще се провеждат избори за кмет на кметство, а именно: с. Гранит, 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II. ОДОБРЯВА тиража на хартиените бюлетини по изборни райони за произвеждане на избори за общински съветници и кметове на 05.11.2023 г.(втори тур) в община Братя Даскалови, както следва: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Вид бюлетина</w:t>
      </w:r>
      <w:r w:rsidRPr="00E77520">
        <w:rPr>
          <w:rFonts w:eastAsia="Times New Roman"/>
          <w:color w:val="333333"/>
          <w:lang w:eastAsia="bg-BG"/>
        </w:rPr>
        <w:tab/>
        <w:t>Населено място</w:t>
      </w:r>
      <w:r w:rsidRPr="00E77520">
        <w:rPr>
          <w:rFonts w:eastAsia="Times New Roman"/>
          <w:color w:val="333333"/>
          <w:lang w:eastAsia="bg-BG"/>
        </w:rPr>
        <w:tab/>
        <w:t>Тираж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Кмет на кметство</w:t>
      </w:r>
      <w:r w:rsidRPr="00E77520">
        <w:rPr>
          <w:rFonts w:eastAsia="Times New Roman"/>
          <w:color w:val="333333"/>
          <w:lang w:eastAsia="bg-BG"/>
        </w:rPr>
        <w:tab/>
      </w:r>
      <w:r>
        <w:rPr>
          <w:rFonts w:eastAsia="Times New Roman"/>
          <w:color w:val="333333"/>
          <w:lang w:eastAsia="bg-BG"/>
        </w:rPr>
        <w:t xml:space="preserve">    с. </w:t>
      </w:r>
      <w:r w:rsidRPr="00E77520">
        <w:rPr>
          <w:rFonts w:eastAsia="Times New Roman"/>
          <w:color w:val="333333"/>
          <w:lang w:eastAsia="bg-BG"/>
        </w:rPr>
        <w:t>Гранит</w:t>
      </w:r>
      <w:r w:rsidRPr="00E77520">
        <w:rPr>
          <w:rFonts w:eastAsia="Times New Roman"/>
          <w:color w:val="333333"/>
          <w:lang w:eastAsia="bg-BG"/>
        </w:rPr>
        <w:tab/>
      </w:r>
      <w:r>
        <w:rPr>
          <w:rFonts w:eastAsia="Times New Roman"/>
          <w:color w:val="333333"/>
          <w:lang w:eastAsia="bg-BG"/>
        </w:rPr>
        <w:t xml:space="preserve">              </w:t>
      </w:r>
      <w:r w:rsidRPr="00E77520">
        <w:rPr>
          <w:rFonts w:eastAsia="Times New Roman"/>
          <w:color w:val="333333"/>
          <w:lang w:eastAsia="bg-BG"/>
        </w:rPr>
        <w:t>600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Настоящото решение може да бъде обжалвано в тридневен срок от обявяването му  пред Централната избирателна комисия по реда на чл. 88 ИК.</w:t>
      </w:r>
    </w:p>
    <w:p w:rsid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ГЛАСУВАЛИ: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ПРЕДСЕДАТЕЛ: Маринка Петрова Грозева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СЕКРЕТАР: </w:t>
      </w:r>
      <w:proofErr w:type="spellStart"/>
      <w:r w:rsidRPr="00E77520">
        <w:rPr>
          <w:rFonts w:eastAsia="Times New Roman"/>
          <w:color w:val="333333"/>
          <w:lang w:eastAsia="bg-BG"/>
        </w:rPr>
        <w:t>Кадън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Алил Чука–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ЗАМ.-ПРЕДСЕДАТЕЛ: Красимира Иванова </w:t>
      </w:r>
      <w:proofErr w:type="spellStart"/>
      <w:r w:rsidRPr="00E77520">
        <w:rPr>
          <w:rFonts w:eastAsia="Times New Roman"/>
          <w:color w:val="333333"/>
          <w:lang w:eastAsia="bg-BG"/>
        </w:rPr>
        <w:t>Дилякова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ЗАМ.-ПРЕДСЕДАТЕЛ: Михаил Крумов Тодоров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ЗАМ.-ПРЕДСЕДАТЕЛ: Маньо Желязков Манев–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ЗАМ.-ПРЕДСЕДАТЕЛ: Пламена Стоянова Паскова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ЧЛЕНОВЕ: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Гергана Христова Филипова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Стоян Колев Вълчев–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Татяна </w:t>
      </w:r>
      <w:proofErr w:type="spellStart"/>
      <w:r w:rsidRPr="00E77520">
        <w:rPr>
          <w:rFonts w:eastAsia="Times New Roman"/>
          <w:color w:val="333333"/>
          <w:lang w:eastAsia="bg-BG"/>
        </w:rPr>
        <w:t>Мариновна</w:t>
      </w:r>
      <w:proofErr w:type="spellEnd"/>
      <w:r w:rsidR="006206C5">
        <w:rPr>
          <w:rFonts w:eastAsia="Times New Roman"/>
          <w:color w:val="333333"/>
          <w:lang w:eastAsia="bg-BG"/>
        </w:rPr>
        <w:t xml:space="preserve"> </w:t>
      </w:r>
      <w:r w:rsidRPr="00E77520">
        <w:rPr>
          <w:rFonts w:eastAsia="Times New Roman"/>
          <w:color w:val="333333"/>
          <w:lang w:eastAsia="bg-BG"/>
        </w:rPr>
        <w:t xml:space="preserve"> </w:t>
      </w:r>
      <w:proofErr w:type="spellStart"/>
      <w:r w:rsidRPr="00E77520">
        <w:rPr>
          <w:rFonts w:eastAsia="Times New Roman"/>
          <w:color w:val="333333"/>
          <w:lang w:eastAsia="bg-BG"/>
        </w:rPr>
        <w:t>Митру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Тоника Танева </w:t>
      </w:r>
      <w:proofErr w:type="spellStart"/>
      <w:r w:rsidRPr="00E77520">
        <w:rPr>
          <w:rFonts w:eastAsia="Times New Roman"/>
          <w:color w:val="333333"/>
          <w:lang w:eastAsia="bg-BG"/>
        </w:rPr>
        <w:t>Танева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Руси Кирилов Виденов – „ЗА“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ГЛАСУВАЛИ 11 „за“ – 11 решения</w:t>
      </w:r>
      <w:r w:rsidR="00FD4783">
        <w:rPr>
          <w:rFonts w:eastAsia="Times New Roman"/>
          <w:color w:val="333333"/>
          <w:lang w:eastAsia="bg-BG"/>
        </w:rPr>
        <w:t>та са приети в 13,25</w:t>
      </w:r>
      <w:bookmarkStart w:id="0" w:name="_GoBack"/>
      <w:bookmarkEnd w:id="0"/>
      <w:r w:rsidRPr="00E77520">
        <w:rPr>
          <w:rFonts w:eastAsia="Times New Roman"/>
          <w:color w:val="333333"/>
          <w:lang w:eastAsia="bg-BG"/>
        </w:rPr>
        <w:t xml:space="preserve"> часа на 02.11.2023 г.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Поради изчерпване на дневният ред</w:t>
      </w:r>
      <w:r>
        <w:rPr>
          <w:rFonts w:eastAsia="Times New Roman"/>
          <w:color w:val="333333"/>
          <w:lang w:eastAsia="bg-BG"/>
        </w:rPr>
        <w:t>, заседанието беше закрито 13:30</w:t>
      </w:r>
      <w:r w:rsidRPr="00E77520">
        <w:rPr>
          <w:rFonts w:eastAsia="Times New Roman"/>
          <w:color w:val="333333"/>
          <w:lang w:eastAsia="bg-BG"/>
        </w:rPr>
        <w:t xml:space="preserve"> ч. на 02..11.2023 г.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ЧЛЕНОВЕ: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Маринка Петрова Грозева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proofErr w:type="spellStart"/>
      <w:r w:rsidRPr="00E77520">
        <w:rPr>
          <w:rFonts w:eastAsia="Times New Roman"/>
          <w:color w:val="333333"/>
          <w:lang w:eastAsia="bg-BG"/>
        </w:rPr>
        <w:t>Кадън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Алил Чука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Красимира Иванова </w:t>
      </w:r>
      <w:proofErr w:type="spellStart"/>
      <w:r w:rsidRPr="00E77520">
        <w:rPr>
          <w:rFonts w:eastAsia="Times New Roman"/>
          <w:color w:val="333333"/>
          <w:lang w:eastAsia="bg-BG"/>
        </w:rPr>
        <w:t>Дилякова</w:t>
      </w:r>
      <w:proofErr w:type="spellEnd"/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Михаил Крумов Тодоров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Маньо Желязков Манев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Пламена Стоянова Паскова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Гергана Христова Филипова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Стоян Колев Вълчев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Татяна </w:t>
      </w:r>
      <w:proofErr w:type="spellStart"/>
      <w:r w:rsidRPr="00E77520">
        <w:rPr>
          <w:rFonts w:eastAsia="Times New Roman"/>
          <w:color w:val="333333"/>
          <w:lang w:eastAsia="bg-BG"/>
        </w:rPr>
        <w:t>Мариновна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</w:t>
      </w:r>
      <w:proofErr w:type="spellStart"/>
      <w:r w:rsidRPr="00E77520">
        <w:rPr>
          <w:rFonts w:eastAsia="Times New Roman"/>
          <w:color w:val="333333"/>
          <w:lang w:eastAsia="bg-BG"/>
        </w:rPr>
        <w:t>Митру</w:t>
      </w:r>
      <w:proofErr w:type="spellEnd"/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Тоника Танева </w:t>
      </w:r>
      <w:proofErr w:type="spellStart"/>
      <w:r w:rsidRPr="00E77520">
        <w:rPr>
          <w:rFonts w:eastAsia="Times New Roman"/>
          <w:color w:val="333333"/>
          <w:lang w:eastAsia="bg-BG"/>
        </w:rPr>
        <w:t>Танева</w:t>
      </w:r>
      <w:proofErr w:type="spellEnd"/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Руси Кирилов Виденов</w:t>
      </w:r>
    </w:p>
    <w:sectPr w:rsidR="00E77520" w:rsidRPr="00E77520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CF" w:rsidRDefault="003865CF" w:rsidP="00B65B58">
      <w:pPr>
        <w:spacing w:after="0" w:line="240" w:lineRule="auto"/>
      </w:pPr>
      <w:r>
        <w:separator/>
      </w:r>
    </w:p>
  </w:endnote>
  <w:endnote w:type="continuationSeparator" w:id="0">
    <w:p w:rsidR="003865CF" w:rsidRDefault="003865CF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83">
          <w:rPr>
            <w:noProof/>
          </w:rPr>
          <w:t>6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CF" w:rsidRDefault="003865CF" w:rsidP="00B65B58">
      <w:pPr>
        <w:spacing w:after="0" w:line="240" w:lineRule="auto"/>
      </w:pPr>
      <w:r>
        <w:separator/>
      </w:r>
    </w:p>
  </w:footnote>
  <w:footnote w:type="continuationSeparator" w:id="0">
    <w:p w:rsidR="003865CF" w:rsidRDefault="003865CF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61978"/>
    <w:multiLevelType w:val="hybridMultilevel"/>
    <w:tmpl w:val="7A0EF346"/>
    <w:lvl w:ilvl="0" w:tplc="182EF9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1"/>
  </w:num>
  <w:num w:numId="7">
    <w:abstractNumId w:val="28"/>
  </w:num>
  <w:num w:numId="8">
    <w:abstractNumId w:val="13"/>
  </w:num>
  <w:num w:numId="9">
    <w:abstractNumId w:val="8"/>
  </w:num>
  <w:num w:numId="10">
    <w:abstractNumId w:val="33"/>
  </w:num>
  <w:num w:numId="11">
    <w:abstractNumId w:val="31"/>
  </w:num>
  <w:num w:numId="12">
    <w:abstractNumId w:val="19"/>
  </w:num>
  <w:num w:numId="13">
    <w:abstractNumId w:val="32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3"/>
  </w:num>
  <w:num w:numId="20">
    <w:abstractNumId w:val="29"/>
  </w:num>
  <w:num w:numId="21">
    <w:abstractNumId w:val="16"/>
  </w:num>
  <w:num w:numId="22">
    <w:abstractNumId w:val="26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80B2F"/>
    <w:rsid w:val="000B43EA"/>
    <w:rsid w:val="000D3B45"/>
    <w:rsid w:val="000E76D0"/>
    <w:rsid w:val="00101C0E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4CBA"/>
    <w:rsid w:val="001D78D2"/>
    <w:rsid w:val="00275187"/>
    <w:rsid w:val="00277B0F"/>
    <w:rsid w:val="0028099F"/>
    <w:rsid w:val="00301E1D"/>
    <w:rsid w:val="00322D03"/>
    <w:rsid w:val="00341C39"/>
    <w:rsid w:val="00376501"/>
    <w:rsid w:val="003865CF"/>
    <w:rsid w:val="00396AA1"/>
    <w:rsid w:val="003C0FEF"/>
    <w:rsid w:val="004440D7"/>
    <w:rsid w:val="0048126C"/>
    <w:rsid w:val="004A0C5E"/>
    <w:rsid w:val="004B472C"/>
    <w:rsid w:val="004F61AC"/>
    <w:rsid w:val="00507358"/>
    <w:rsid w:val="0052794A"/>
    <w:rsid w:val="005440E2"/>
    <w:rsid w:val="00597B62"/>
    <w:rsid w:val="005A7EF2"/>
    <w:rsid w:val="005E307E"/>
    <w:rsid w:val="00611D16"/>
    <w:rsid w:val="006206C5"/>
    <w:rsid w:val="006337E1"/>
    <w:rsid w:val="00636563"/>
    <w:rsid w:val="00654E1A"/>
    <w:rsid w:val="006849DD"/>
    <w:rsid w:val="006A282F"/>
    <w:rsid w:val="006B16ED"/>
    <w:rsid w:val="006E3AA1"/>
    <w:rsid w:val="006F4B75"/>
    <w:rsid w:val="00705F3B"/>
    <w:rsid w:val="00722687"/>
    <w:rsid w:val="00734E3C"/>
    <w:rsid w:val="007355ED"/>
    <w:rsid w:val="0074553A"/>
    <w:rsid w:val="00774F01"/>
    <w:rsid w:val="00776811"/>
    <w:rsid w:val="007A1FAA"/>
    <w:rsid w:val="007E572F"/>
    <w:rsid w:val="00802881"/>
    <w:rsid w:val="00860324"/>
    <w:rsid w:val="00872E22"/>
    <w:rsid w:val="00880D0E"/>
    <w:rsid w:val="008A6F3B"/>
    <w:rsid w:val="008C44DA"/>
    <w:rsid w:val="008C7FF3"/>
    <w:rsid w:val="008F7179"/>
    <w:rsid w:val="00900A07"/>
    <w:rsid w:val="009040B5"/>
    <w:rsid w:val="00912B16"/>
    <w:rsid w:val="00913F3B"/>
    <w:rsid w:val="00931DF9"/>
    <w:rsid w:val="00943018"/>
    <w:rsid w:val="00982AB0"/>
    <w:rsid w:val="009E5E02"/>
    <w:rsid w:val="009F287E"/>
    <w:rsid w:val="009F28AF"/>
    <w:rsid w:val="00A01D91"/>
    <w:rsid w:val="00AA14EB"/>
    <w:rsid w:val="00B13C1C"/>
    <w:rsid w:val="00B65B58"/>
    <w:rsid w:val="00BA228B"/>
    <w:rsid w:val="00BA6711"/>
    <w:rsid w:val="00BD217A"/>
    <w:rsid w:val="00BD6457"/>
    <w:rsid w:val="00BE163E"/>
    <w:rsid w:val="00BF0AA4"/>
    <w:rsid w:val="00BF5C62"/>
    <w:rsid w:val="00C6297B"/>
    <w:rsid w:val="00C83983"/>
    <w:rsid w:val="00CA2E43"/>
    <w:rsid w:val="00CC09BA"/>
    <w:rsid w:val="00CE6BA4"/>
    <w:rsid w:val="00D2292F"/>
    <w:rsid w:val="00D2437E"/>
    <w:rsid w:val="00D46F3E"/>
    <w:rsid w:val="00D606EE"/>
    <w:rsid w:val="00D73228"/>
    <w:rsid w:val="00E6153F"/>
    <w:rsid w:val="00E6607D"/>
    <w:rsid w:val="00E77520"/>
    <w:rsid w:val="00E96F77"/>
    <w:rsid w:val="00EA2719"/>
    <w:rsid w:val="00EA343D"/>
    <w:rsid w:val="00EC6727"/>
    <w:rsid w:val="00ED10E0"/>
    <w:rsid w:val="00EE3137"/>
    <w:rsid w:val="00F071C2"/>
    <w:rsid w:val="00F13E27"/>
    <w:rsid w:val="00F90F22"/>
    <w:rsid w:val="00FB6399"/>
    <w:rsid w:val="00FC72E0"/>
    <w:rsid w:val="00FD4783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430B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92D9-C61B-488F-841F-5C608497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23</cp:revision>
  <cp:lastPrinted>2023-09-26T09:18:00Z</cp:lastPrinted>
  <dcterms:created xsi:type="dcterms:W3CDTF">2023-10-13T11:35:00Z</dcterms:created>
  <dcterms:modified xsi:type="dcterms:W3CDTF">2023-11-02T12:07:00Z</dcterms:modified>
</cp:coreProperties>
</file>