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4" w:rsidRDefault="002955C4" w:rsidP="002955C4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 №</w:t>
      </w:r>
      <w:r>
        <w:rPr>
          <w:sz w:val="22"/>
          <w:szCs w:val="22"/>
          <w:lang w:val="en-US"/>
        </w:rPr>
        <w:t xml:space="preserve"> 1</w:t>
      </w:r>
      <w:r w:rsidR="000933C4">
        <w:rPr>
          <w:sz w:val="22"/>
          <w:szCs w:val="22"/>
        </w:rPr>
        <w:t>8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ОТ ЗАСЕДАНИЕ НА</w:t>
      </w:r>
      <w:r w:rsidR="00EA43A5">
        <w:rPr>
          <w:sz w:val="22"/>
          <w:szCs w:val="22"/>
        </w:rPr>
        <w:t xml:space="preserve"> ОБЩИНСКА ИЗБИРАТЕЛНА КОМИСИЯ –</w:t>
      </w:r>
      <w:r w:rsidR="000933C4">
        <w:rPr>
          <w:sz w:val="22"/>
          <w:szCs w:val="22"/>
        </w:rPr>
        <w:t>01.10.</w:t>
      </w:r>
      <w:r>
        <w:rPr>
          <w:sz w:val="22"/>
          <w:szCs w:val="22"/>
        </w:rPr>
        <w:t>2015 г., 1</w:t>
      </w:r>
      <w:r w:rsidR="000933C4">
        <w:rPr>
          <w:sz w:val="22"/>
          <w:szCs w:val="22"/>
        </w:rPr>
        <w:t>3.30</w:t>
      </w:r>
      <w:r>
        <w:rPr>
          <w:sz w:val="22"/>
          <w:szCs w:val="22"/>
        </w:rPr>
        <w:t xml:space="preserve"> ч.</w:t>
      </w:r>
    </w:p>
    <w:p w:rsidR="002955C4" w:rsidRDefault="002955C4" w:rsidP="002955C4">
      <w:pPr>
        <w:jc w:val="center"/>
        <w:rPr>
          <w:sz w:val="22"/>
          <w:szCs w:val="22"/>
        </w:rPr>
      </w:pPr>
    </w:p>
    <w:p w:rsidR="002955C4" w:rsidRDefault="002955C4" w:rsidP="002955C4">
      <w:pPr>
        <w:jc w:val="both"/>
        <w:rPr>
          <w:sz w:val="22"/>
          <w:szCs w:val="22"/>
        </w:rPr>
      </w:pPr>
    </w:p>
    <w:p w:rsidR="002955C4" w:rsidRDefault="002955C4" w:rsidP="002955C4">
      <w:pPr>
        <w:jc w:val="both"/>
        <w:rPr>
          <w:sz w:val="22"/>
          <w:szCs w:val="22"/>
        </w:rPr>
      </w:pPr>
    </w:p>
    <w:p w:rsidR="002955C4" w:rsidRDefault="002955C4" w:rsidP="002955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Днес, </w:t>
      </w:r>
      <w:r w:rsidR="000933C4">
        <w:rPr>
          <w:sz w:val="22"/>
          <w:szCs w:val="22"/>
        </w:rPr>
        <w:t>01.10.</w:t>
      </w:r>
      <w:r>
        <w:rPr>
          <w:sz w:val="22"/>
          <w:szCs w:val="22"/>
        </w:rPr>
        <w:t>2015 г., 1</w:t>
      </w:r>
      <w:r w:rsidR="000933C4">
        <w:rPr>
          <w:sz w:val="22"/>
          <w:szCs w:val="22"/>
        </w:rPr>
        <w:t>3.30</w:t>
      </w:r>
      <w:r>
        <w:rPr>
          <w:sz w:val="22"/>
          <w:szCs w:val="22"/>
        </w:rPr>
        <w:t xml:space="preserve"> часа, ОИК –Братя Даскалови се събра на заседание в следния състав : </w:t>
      </w:r>
    </w:p>
    <w:tbl>
      <w:tblPr>
        <w:tblW w:w="0" w:type="auto"/>
        <w:tblCellSpacing w:w="15" w:type="dxa"/>
        <w:tblLook w:val="04A0"/>
      </w:tblPr>
      <w:tblGrid>
        <w:gridCol w:w="5703"/>
        <w:gridCol w:w="81"/>
      </w:tblGrid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</w:pPr>
            <w:r>
              <w:rPr>
                <w:sz w:val="22"/>
                <w:szCs w:val="22"/>
              </w:rPr>
              <w:t xml:space="preserve">ПРЕДСЕДАТЕЛ:  </w:t>
            </w:r>
            <w:r>
              <w:rPr>
                <w:sz w:val="28"/>
                <w:szCs w:val="28"/>
              </w:rPr>
              <w:t>Катя Николова Примова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</w:pPr>
            <w:r>
              <w:rPr>
                <w:sz w:val="22"/>
                <w:szCs w:val="22"/>
              </w:rPr>
              <w:t xml:space="preserve">ЗАМ.-ПРЕДСЕДАТЕЛ: </w:t>
            </w:r>
            <w:r>
              <w:rPr>
                <w:sz w:val="28"/>
                <w:szCs w:val="28"/>
              </w:rPr>
              <w:t xml:space="preserve">Величка Генова </w:t>
            </w:r>
            <w:proofErr w:type="spellStart"/>
            <w:r>
              <w:rPr>
                <w:sz w:val="28"/>
                <w:szCs w:val="28"/>
              </w:rPr>
              <w:t>Лисикова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СЕКРЕТАР: </w:t>
            </w:r>
            <w:r>
              <w:rPr>
                <w:sz w:val="28"/>
                <w:szCs w:val="28"/>
              </w:rPr>
              <w:t xml:space="preserve">Росица </w:t>
            </w:r>
            <w:proofErr w:type="spellStart"/>
            <w:r>
              <w:rPr>
                <w:sz w:val="28"/>
                <w:szCs w:val="28"/>
              </w:rPr>
              <w:t>Станилова</w:t>
            </w:r>
            <w:proofErr w:type="spellEnd"/>
            <w:r>
              <w:rPr>
                <w:sz w:val="28"/>
                <w:szCs w:val="28"/>
              </w:rPr>
              <w:t xml:space="preserve"> Николова -Стоева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>
              <w:rPr>
                <w:sz w:val="28"/>
                <w:szCs w:val="28"/>
              </w:rPr>
              <w:t>Желева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>
              <w:rPr>
                <w:sz w:val="28"/>
                <w:szCs w:val="28"/>
              </w:rPr>
              <w:t>Дилякова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>
              <w:rPr>
                <w:sz w:val="28"/>
                <w:szCs w:val="28"/>
              </w:rPr>
              <w:t>Колев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>
              <w:rPr>
                <w:sz w:val="28"/>
                <w:szCs w:val="28"/>
              </w:rPr>
              <w:t>Къндров</w:t>
            </w:r>
            <w:proofErr w:type="spellEnd"/>
          </w:p>
          <w:p w:rsidR="002955C4" w:rsidRDefault="002955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  <w:tr w:rsidR="002955C4" w:rsidTr="002955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55C4" w:rsidRDefault="002955C4">
            <w:pPr>
              <w:spacing w:line="276" w:lineRule="auto"/>
            </w:pPr>
          </w:p>
        </w:tc>
      </w:tr>
    </w:tbl>
    <w:p w:rsidR="002955C4" w:rsidRDefault="002955C4" w:rsidP="002955C4">
      <w:pPr>
        <w:jc w:val="both"/>
        <w:rPr>
          <w:sz w:val="22"/>
          <w:szCs w:val="22"/>
        </w:rPr>
      </w:pPr>
    </w:p>
    <w:p w:rsidR="002955C4" w:rsidRDefault="002955C4" w:rsidP="002955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заседанието присъстват 11 от общо 11 членове, на основание чл.85, ал.3 от Изборния кодекс заседанието е редовно, тъй като присъстват повече от половината от членовете на комисията.</w:t>
      </w:r>
    </w:p>
    <w:p w:rsidR="002955C4" w:rsidRDefault="002955C4" w:rsidP="002955C4">
      <w:pPr>
        <w:ind w:firstLine="708"/>
        <w:jc w:val="both"/>
        <w:rPr>
          <w:sz w:val="22"/>
          <w:szCs w:val="22"/>
          <w:lang w:val="en-US"/>
        </w:rPr>
      </w:pPr>
    </w:p>
    <w:p w:rsidR="002955C4" w:rsidRDefault="002955C4" w:rsidP="002955C4">
      <w:pPr>
        <w:jc w:val="center"/>
      </w:pPr>
      <w:r>
        <w:t>ДНЕВЕН РЕД</w:t>
      </w:r>
    </w:p>
    <w:p w:rsidR="002955C4" w:rsidRDefault="002955C4" w:rsidP="002955C4">
      <w:pPr>
        <w:jc w:val="center"/>
      </w:pPr>
      <w:r>
        <w:t xml:space="preserve">ЗА ЗАСЕДАНИЕ НА ОБЩИНСКА ИЗБИРАТЕЛНА КОМИСИЯ –Братя Даскалови </w:t>
      </w:r>
      <w:r w:rsidR="000933C4">
        <w:t>01.10.</w:t>
      </w:r>
      <w:r>
        <w:t>.2015 г</w:t>
      </w:r>
      <w:r w:rsidR="000933C4">
        <w:t>.</w:t>
      </w:r>
    </w:p>
    <w:p w:rsidR="002955C4" w:rsidRDefault="002955C4" w:rsidP="002955C4">
      <w:pPr>
        <w:jc w:val="center"/>
      </w:pPr>
    </w:p>
    <w:p w:rsidR="002955C4" w:rsidRDefault="002955C4" w:rsidP="002955C4"/>
    <w:p w:rsidR="002955C4" w:rsidRDefault="002955C4" w:rsidP="002955C4">
      <w:pPr>
        <w:jc w:val="both"/>
        <w:rPr>
          <w:lang w:val="en-US"/>
        </w:rPr>
      </w:pPr>
    </w:p>
    <w:p w:rsidR="008E3392" w:rsidRDefault="000933C4" w:rsidP="002955C4">
      <w:r>
        <w:t xml:space="preserve">   1. Приемане на решения относно: у</w:t>
      </w:r>
      <w:proofErr w:type="spellStart"/>
      <w:r>
        <w:rPr>
          <w:lang w:val="en-US"/>
        </w:rPr>
        <w:t>тв</w:t>
      </w:r>
      <w:proofErr w:type="spellEnd"/>
      <w:r>
        <w:t>ъ</w:t>
      </w:r>
      <w:proofErr w:type="spellStart"/>
      <w:r w:rsidR="002955C4">
        <w:rPr>
          <w:lang w:val="en-US"/>
        </w:rPr>
        <w:t>рждаване</w:t>
      </w:r>
      <w:proofErr w:type="spellEnd"/>
      <w:r>
        <w:t xml:space="preserve">  </w:t>
      </w:r>
      <w:proofErr w:type="spellStart"/>
      <w:r w:rsidR="002955C4">
        <w:rPr>
          <w:lang w:val="en-US"/>
        </w:rPr>
        <w:t>образец</w:t>
      </w:r>
      <w:proofErr w:type="spellEnd"/>
      <w:r w:rsidR="002955C4">
        <w:rPr>
          <w:lang w:val="en-US"/>
        </w:rPr>
        <w:t xml:space="preserve"> </w:t>
      </w:r>
      <w:r>
        <w:t xml:space="preserve">  на предпечатни </w:t>
      </w:r>
      <w:proofErr w:type="spellStart"/>
      <w:r>
        <w:rPr>
          <w:lang w:val="en-US"/>
        </w:rPr>
        <w:t>бюлетин</w:t>
      </w:r>
      <w:proofErr w:type="spellEnd"/>
      <w:r>
        <w:t>и</w:t>
      </w:r>
      <w:r w:rsidR="002955C4">
        <w:rPr>
          <w:lang w:val="en-US"/>
        </w:rPr>
        <w:t xml:space="preserve"> </w:t>
      </w:r>
      <w:proofErr w:type="spellStart"/>
      <w:r w:rsidR="002955C4">
        <w:rPr>
          <w:lang w:val="en-US"/>
        </w:rPr>
        <w:t>за</w:t>
      </w:r>
      <w:proofErr w:type="spellEnd"/>
      <w:r>
        <w:t xml:space="preserve"> </w:t>
      </w:r>
      <w:r w:rsidR="002955C4">
        <w:rPr>
          <w:lang w:val="en-US"/>
        </w:rPr>
        <w:t xml:space="preserve"> </w:t>
      </w:r>
      <w:proofErr w:type="spellStart"/>
      <w:r w:rsidR="002955C4">
        <w:rPr>
          <w:lang w:val="en-US"/>
        </w:rPr>
        <w:t>избор</w:t>
      </w:r>
      <w:r>
        <w:t>ите</w:t>
      </w:r>
      <w:proofErr w:type="spellEnd"/>
      <w:r>
        <w:t xml:space="preserve"> </w:t>
      </w:r>
      <w:r w:rsidR="002955C4">
        <w:rPr>
          <w:lang w:val="en-US"/>
        </w:rPr>
        <w:t xml:space="preserve"> </w:t>
      </w:r>
      <w:proofErr w:type="spellStart"/>
      <w:r w:rsidR="002955C4">
        <w:rPr>
          <w:lang w:val="en-US"/>
        </w:rPr>
        <w:t>на</w:t>
      </w:r>
      <w:proofErr w:type="spellEnd"/>
      <w:r w:rsidR="002955C4">
        <w:rPr>
          <w:lang w:val="en-US"/>
        </w:rPr>
        <w:t xml:space="preserve"> </w:t>
      </w:r>
      <w:r>
        <w:t xml:space="preserve"> общински съветници и </w:t>
      </w:r>
      <w:proofErr w:type="spellStart"/>
      <w:r w:rsidR="002955C4">
        <w:rPr>
          <w:lang w:val="en-US"/>
        </w:rPr>
        <w:t>кмет</w:t>
      </w:r>
      <w:r>
        <w:t>ове</w:t>
      </w:r>
      <w:proofErr w:type="spellEnd"/>
      <w:r>
        <w:t xml:space="preserve">  </w:t>
      </w:r>
      <w:r>
        <w:rPr>
          <w:lang w:val="en-US"/>
        </w:rPr>
        <w:t xml:space="preserve"> </w:t>
      </w:r>
      <w:r>
        <w:t xml:space="preserve">в </w:t>
      </w:r>
      <w:r w:rsidR="002955C4">
        <w:t xml:space="preserve"> община Братя Даскалови област С</w:t>
      </w:r>
      <w:r>
        <w:t>тара Загора в местните избори на 25.10.2015г.</w:t>
      </w:r>
    </w:p>
    <w:p w:rsidR="000933C4" w:rsidRDefault="000933C4" w:rsidP="002955C4">
      <w:r>
        <w:t xml:space="preserve">  </w:t>
      </w:r>
    </w:p>
    <w:p w:rsidR="000933C4" w:rsidRDefault="000933C4" w:rsidP="002955C4"/>
    <w:p w:rsidR="000933C4" w:rsidRDefault="000933C4" w:rsidP="002955C4">
      <w:pPr>
        <w:rPr>
          <w:sz w:val="32"/>
          <w:szCs w:val="32"/>
        </w:rPr>
      </w:pPr>
      <w:r w:rsidRPr="000933C4">
        <w:rPr>
          <w:sz w:val="32"/>
          <w:szCs w:val="32"/>
        </w:rPr>
        <w:t xml:space="preserve">                                Решение  №73</w:t>
      </w:r>
    </w:p>
    <w:p w:rsidR="000933C4" w:rsidRDefault="000933C4" w:rsidP="002955C4">
      <w:pPr>
        <w:rPr>
          <w:sz w:val="32"/>
          <w:szCs w:val="32"/>
        </w:rPr>
      </w:pPr>
    </w:p>
    <w:p w:rsidR="000933C4" w:rsidRDefault="00090FDA" w:rsidP="002955C4">
      <w:r>
        <w:rPr>
          <w:sz w:val="32"/>
          <w:szCs w:val="32"/>
        </w:rPr>
        <w:t xml:space="preserve"> </w:t>
      </w:r>
      <w:r w:rsidR="000933C4">
        <w:rPr>
          <w:sz w:val="32"/>
          <w:szCs w:val="32"/>
        </w:rPr>
        <w:t>Н</w:t>
      </w:r>
      <w:r w:rsidR="000933C4">
        <w:t xml:space="preserve">а </w:t>
      </w:r>
      <w:r>
        <w:t xml:space="preserve"> </w:t>
      </w:r>
      <w:r w:rsidR="000933C4">
        <w:t xml:space="preserve">основание </w:t>
      </w:r>
      <w:r>
        <w:t xml:space="preserve"> чл. 57,ал.1,т.1 във връзка с чл.421 ,ал.1,т.1,2,3и 5 и чл.422,ал.1,т.1,2,3,4 и 5 от ИК . ОИК Братя Даскалови  РЕШИ:</w:t>
      </w:r>
    </w:p>
    <w:p w:rsidR="00090FDA" w:rsidRDefault="00090FDA" w:rsidP="002955C4"/>
    <w:p w:rsidR="00090FDA" w:rsidRDefault="00090FDA" w:rsidP="002955C4">
      <w:r>
        <w:t xml:space="preserve"> Одобрява предпечатните бюлетини за:</w:t>
      </w:r>
    </w:p>
    <w:p w:rsidR="00090FDA" w:rsidRDefault="00090FDA" w:rsidP="00090FDA">
      <w:pPr>
        <w:pStyle w:val="a3"/>
      </w:pPr>
    </w:p>
    <w:p w:rsidR="00090FDA" w:rsidRDefault="00090FDA" w:rsidP="00090FDA">
      <w:pPr>
        <w:pStyle w:val="a3"/>
        <w:numPr>
          <w:ilvl w:val="0"/>
          <w:numId w:val="2"/>
        </w:numPr>
      </w:pPr>
      <w:r>
        <w:lastRenderedPageBreak/>
        <w:t>Бюлетина за общински съветници  в  изборен район 2404</w:t>
      </w:r>
    </w:p>
    <w:p w:rsidR="00090FDA" w:rsidRDefault="00090FDA" w:rsidP="00090FDA">
      <w:pPr>
        <w:pStyle w:val="a3"/>
        <w:numPr>
          <w:ilvl w:val="0"/>
          <w:numId w:val="2"/>
        </w:numPr>
      </w:pPr>
      <w:r>
        <w:t>Бюлетина  за кмет на община в изборен район 2404</w:t>
      </w:r>
    </w:p>
    <w:p w:rsidR="00090FDA" w:rsidRDefault="00090FDA" w:rsidP="00090FDA">
      <w:pPr>
        <w:pStyle w:val="a3"/>
        <w:numPr>
          <w:ilvl w:val="0"/>
          <w:numId w:val="2"/>
        </w:numPr>
      </w:pPr>
      <w:r>
        <w:t xml:space="preserve"> Бюлетини за кметове на кметства: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№240410673- с. Верен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№240416691-с.Горно Белево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№240416852-с.Горно Ново село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№240417717-с.Гранит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№240447665-с.Медово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№240448372-с.Мирово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№240451072-с.Найденово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№240453624-с.Опълченец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№240453850-с.Оризово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№240455484-с.Партизанин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№240456811-с.Плодовитово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№240458075-с.Православ</w:t>
      </w:r>
    </w:p>
    <w:p w:rsidR="00090FDA" w:rsidRDefault="00090FDA" w:rsidP="00090FDA">
      <w:pPr>
        <w:pStyle w:val="a3"/>
        <w:numPr>
          <w:ilvl w:val="0"/>
          <w:numId w:val="3"/>
        </w:numPr>
      </w:pPr>
      <w:r>
        <w:t>Изборен район №240480793-с.Черна гора</w:t>
      </w:r>
    </w:p>
    <w:p w:rsidR="00520035" w:rsidRDefault="00520035" w:rsidP="00520035"/>
    <w:p w:rsidR="00520035" w:rsidRDefault="00520035" w:rsidP="00520035"/>
    <w:p w:rsidR="00520035" w:rsidRDefault="00520035" w:rsidP="00520035">
      <w:pPr>
        <w:spacing w:after="150"/>
        <w:jc w:val="both"/>
        <w:rPr>
          <w:color w:val="333333"/>
        </w:rPr>
      </w:pPr>
    </w:p>
    <w:p w:rsidR="00520035" w:rsidRDefault="00520035" w:rsidP="00520035">
      <w:pPr>
        <w:spacing w:after="150"/>
        <w:jc w:val="both"/>
        <w:rPr>
          <w:color w:val="333333"/>
        </w:rPr>
      </w:pPr>
      <w:r>
        <w:rPr>
          <w:color w:val="333333"/>
        </w:rPr>
        <w:t>Гласуват  ЗА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8"/>
      </w:tblGrid>
      <w:tr w:rsidR="00520035" w:rsidRPr="008C0A75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8C0A75" w:rsidRDefault="00520035" w:rsidP="00557C63">
            <w:r w:rsidRPr="008C0A75">
              <w:rPr>
                <w:sz w:val="22"/>
                <w:szCs w:val="22"/>
              </w:rPr>
              <w:t>ПРЕДСЕДАТЕЛ:</w:t>
            </w:r>
            <w:r>
              <w:rPr>
                <w:sz w:val="22"/>
                <w:szCs w:val="22"/>
              </w:rPr>
              <w:t xml:space="preserve"> </w:t>
            </w:r>
            <w:r w:rsidRPr="008C0A75">
              <w:rPr>
                <w:sz w:val="22"/>
                <w:szCs w:val="22"/>
              </w:rPr>
              <w:t xml:space="preserve"> </w:t>
            </w:r>
            <w:r w:rsidRPr="001A3C1A">
              <w:rPr>
                <w:sz w:val="28"/>
                <w:szCs w:val="28"/>
              </w:rPr>
              <w:t>Катя Николова Примова</w:t>
            </w:r>
          </w:p>
        </w:tc>
      </w:tr>
      <w:tr w:rsidR="00520035" w:rsidRPr="008C0A75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8C0A75" w:rsidRDefault="00520035" w:rsidP="00557C63">
            <w:r w:rsidRPr="008C0A75">
              <w:rPr>
                <w:sz w:val="22"/>
                <w:szCs w:val="22"/>
              </w:rPr>
              <w:t xml:space="preserve">ЗАМ.-ПРЕДСЕДАТЕЛ: </w:t>
            </w:r>
            <w:r w:rsidRPr="001A3C1A">
              <w:rPr>
                <w:sz w:val="28"/>
                <w:szCs w:val="28"/>
              </w:rPr>
              <w:t xml:space="preserve">Величка Генова </w:t>
            </w:r>
            <w:proofErr w:type="spellStart"/>
            <w:r w:rsidRPr="001A3C1A">
              <w:rPr>
                <w:sz w:val="28"/>
                <w:szCs w:val="28"/>
              </w:rPr>
              <w:t>Лисикова</w:t>
            </w:r>
            <w:proofErr w:type="spellEnd"/>
          </w:p>
        </w:tc>
      </w:tr>
      <w:tr w:rsidR="00520035" w:rsidRPr="008C0A75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8C0A75" w:rsidRDefault="00520035" w:rsidP="00557C63">
            <w:r w:rsidRPr="008C0A75">
              <w:rPr>
                <w:sz w:val="22"/>
                <w:szCs w:val="22"/>
              </w:rPr>
              <w:t xml:space="preserve">СЕКРЕТАР: </w:t>
            </w:r>
            <w:r w:rsidRPr="001A3C1A">
              <w:rPr>
                <w:sz w:val="28"/>
                <w:szCs w:val="28"/>
              </w:rPr>
              <w:t xml:space="preserve">Росица </w:t>
            </w:r>
            <w:proofErr w:type="spellStart"/>
            <w:r w:rsidRPr="001A3C1A">
              <w:rPr>
                <w:sz w:val="28"/>
                <w:szCs w:val="28"/>
              </w:rPr>
              <w:t>Станилова</w:t>
            </w:r>
            <w:proofErr w:type="spellEnd"/>
            <w:r w:rsidRPr="001A3C1A">
              <w:rPr>
                <w:sz w:val="28"/>
                <w:szCs w:val="28"/>
              </w:rPr>
              <w:t xml:space="preserve"> Николова -Стоева</w:t>
            </w:r>
          </w:p>
        </w:tc>
      </w:tr>
      <w:tr w:rsidR="00520035" w:rsidRPr="001A3C1A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ЧЛЕНОВЕ: Иванка Желева </w:t>
            </w:r>
            <w:proofErr w:type="spellStart"/>
            <w:r w:rsidRPr="001A3C1A">
              <w:rPr>
                <w:sz w:val="28"/>
                <w:szCs w:val="28"/>
              </w:rPr>
              <w:t>Желева</w:t>
            </w:r>
            <w:proofErr w:type="spellEnd"/>
            <w:r w:rsidRPr="001A3C1A">
              <w:rPr>
                <w:sz w:val="28"/>
                <w:szCs w:val="28"/>
              </w:rPr>
              <w:t xml:space="preserve"> </w:t>
            </w:r>
          </w:p>
        </w:tc>
      </w:tr>
      <w:tr w:rsidR="00520035" w:rsidRPr="001A3C1A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Красимира Иванова </w:t>
            </w:r>
            <w:proofErr w:type="spellStart"/>
            <w:r w:rsidRPr="001A3C1A">
              <w:rPr>
                <w:sz w:val="28"/>
                <w:szCs w:val="28"/>
              </w:rPr>
              <w:t>Дилякова</w:t>
            </w:r>
            <w:proofErr w:type="spellEnd"/>
          </w:p>
        </w:tc>
      </w:tr>
      <w:tr w:rsidR="00520035" w:rsidRPr="001A3C1A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Маринка Петрова Грозева      </w:t>
            </w:r>
          </w:p>
        </w:tc>
      </w:tr>
      <w:tr w:rsidR="00520035" w:rsidRPr="001A3C1A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Желязко Колев </w:t>
            </w:r>
            <w:proofErr w:type="spellStart"/>
            <w:r w:rsidRPr="001A3C1A">
              <w:rPr>
                <w:sz w:val="28"/>
                <w:szCs w:val="28"/>
              </w:rPr>
              <w:t>Колев</w:t>
            </w:r>
            <w:proofErr w:type="spellEnd"/>
          </w:p>
        </w:tc>
      </w:tr>
      <w:tr w:rsidR="00520035" w:rsidRPr="001A3C1A" w:rsidTr="00557C63">
        <w:trPr>
          <w:tblCellSpacing w:w="15" w:type="dxa"/>
        </w:trPr>
        <w:tc>
          <w:tcPr>
            <w:tcW w:w="0" w:type="auto"/>
            <w:vAlign w:val="center"/>
          </w:tcPr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Михаил Крумов Тодоров</w:t>
            </w:r>
          </w:p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Никола Станков Колев</w:t>
            </w:r>
          </w:p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Иван Стоилов </w:t>
            </w:r>
            <w:proofErr w:type="spellStart"/>
            <w:r w:rsidRPr="001A3C1A">
              <w:rPr>
                <w:sz w:val="28"/>
                <w:szCs w:val="28"/>
              </w:rPr>
              <w:t>Къндров</w:t>
            </w:r>
            <w:proofErr w:type="spellEnd"/>
          </w:p>
          <w:p w:rsidR="00520035" w:rsidRPr="001A3C1A" w:rsidRDefault="00520035" w:rsidP="00557C63">
            <w:pPr>
              <w:rPr>
                <w:sz w:val="28"/>
                <w:szCs w:val="28"/>
              </w:rPr>
            </w:pPr>
            <w:r w:rsidRPr="001A3C1A">
              <w:rPr>
                <w:sz w:val="28"/>
                <w:szCs w:val="28"/>
              </w:rPr>
              <w:t xml:space="preserve">                    Йовка Христова Енева</w:t>
            </w:r>
          </w:p>
        </w:tc>
      </w:tr>
    </w:tbl>
    <w:p w:rsidR="00520035" w:rsidRPr="00B27978" w:rsidRDefault="00520035" w:rsidP="00520035">
      <w:pPr>
        <w:ind w:left="360"/>
        <w:jc w:val="both"/>
        <w:rPr>
          <w:sz w:val="32"/>
          <w:szCs w:val="32"/>
        </w:rPr>
      </w:pPr>
      <w:r w:rsidRPr="00B27978">
        <w:rPr>
          <w:sz w:val="32"/>
          <w:szCs w:val="32"/>
        </w:rPr>
        <w:t>„против”  - няма, решението се приема.</w:t>
      </w:r>
    </w:p>
    <w:p w:rsidR="00520035" w:rsidRDefault="00520035" w:rsidP="00520035">
      <w:pPr>
        <w:spacing w:after="150"/>
        <w:jc w:val="both"/>
        <w:rPr>
          <w:color w:val="333333"/>
        </w:rPr>
      </w:pPr>
    </w:p>
    <w:p w:rsidR="00CB6F7A" w:rsidRDefault="00CB6F7A" w:rsidP="00CB6F7A">
      <w:pPr>
        <w:ind w:left="360"/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  <w:r w:rsidRPr="008C0A75">
        <w:rPr>
          <w:sz w:val="22"/>
          <w:szCs w:val="22"/>
        </w:rPr>
        <w:t xml:space="preserve">Поради изчерпване на дневния ред заседанието на ОИК – </w:t>
      </w:r>
      <w:r>
        <w:rPr>
          <w:sz w:val="22"/>
          <w:szCs w:val="22"/>
        </w:rPr>
        <w:t xml:space="preserve">Братя  Даскалови </w:t>
      </w:r>
      <w:r w:rsidRPr="008C0A75">
        <w:rPr>
          <w:sz w:val="22"/>
          <w:szCs w:val="22"/>
        </w:rPr>
        <w:t xml:space="preserve"> се закрива</w:t>
      </w:r>
      <w:r>
        <w:rPr>
          <w:sz w:val="22"/>
          <w:szCs w:val="22"/>
        </w:rPr>
        <w:t>.</w:t>
      </w: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Default="00CB6F7A" w:rsidP="00CB6F7A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ПРЕДСЕДАТЕЛ:……………………………………………….Катя  Примова</w:t>
      </w:r>
    </w:p>
    <w:p w:rsidR="00CB6F7A" w:rsidRDefault="00CB6F7A" w:rsidP="00CB6F7A">
      <w:pPr>
        <w:jc w:val="both"/>
        <w:rPr>
          <w:sz w:val="22"/>
          <w:szCs w:val="22"/>
        </w:rPr>
      </w:pPr>
    </w:p>
    <w:p w:rsidR="00CB6F7A" w:rsidRPr="008C0A75" w:rsidRDefault="00CB6F7A" w:rsidP="00CB6F7A">
      <w:pPr>
        <w:jc w:val="both"/>
        <w:rPr>
          <w:sz w:val="22"/>
          <w:szCs w:val="22"/>
        </w:rPr>
      </w:pPr>
      <w:r>
        <w:rPr>
          <w:sz w:val="22"/>
          <w:szCs w:val="22"/>
        </w:rPr>
        <w:t>СЕКРЕТАР…………………………………………………….Росица Стоева</w:t>
      </w:r>
    </w:p>
    <w:p w:rsidR="00CB6F7A" w:rsidRPr="008C0A75" w:rsidRDefault="00CB6F7A" w:rsidP="00CB6F7A">
      <w:pPr>
        <w:ind w:left="360"/>
        <w:jc w:val="both"/>
        <w:rPr>
          <w:sz w:val="22"/>
          <w:szCs w:val="22"/>
        </w:rPr>
      </w:pPr>
    </w:p>
    <w:p w:rsidR="00520035" w:rsidRPr="00090FDA" w:rsidRDefault="00520035" w:rsidP="00520035"/>
    <w:sectPr w:rsidR="00520035" w:rsidRPr="00090FDA" w:rsidSect="00B2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593"/>
    <w:multiLevelType w:val="hybridMultilevel"/>
    <w:tmpl w:val="E0DA9034"/>
    <w:lvl w:ilvl="0" w:tplc="968E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81565"/>
    <w:multiLevelType w:val="hybridMultilevel"/>
    <w:tmpl w:val="5420C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39E5"/>
    <w:multiLevelType w:val="hybridMultilevel"/>
    <w:tmpl w:val="560A31FE"/>
    <w:lvl w:ilvl="0" w:tplc="62AE01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5C4"/>
    <w:rsid w:val="00090FDA"/>
    <w:rsid w:val="000933C4"/>
    <w:rsid w:val="002955C4"/>
    <w:rsid w:val="00520035"/>
    <w:rsid w:val="00573C37"/>
    <w:rsid w:val="0087790E"/>
    <w:rsid w:val="00B24272"/>
    <w:rsid w:val="00CB6F7A"/>
    <w:rsid w:val="00EA43A5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2015-10-01T11:07:00Z</dcterms:created>
  <dcterms:modified xsi:type="dcterms:W3CDTF">2015-10-01T11:35:00Z</dcterms:modified>
</cp:coreProperties>
</file>