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12" w:rsidRDefault="00544812" w:rsidP="00544812">
      <w:pPr>
        <w:jc w:val="center"/>
      </w:pPr>
      <w:r>
        <w:t>ДНЕВЕН РЕД</w:t>
      </w:r>
    </w:p>
    <w:p w:rsidR="00544812" w:rsidRDefault="00544812" w:rsidP="00544812">
      <w:pPr>
        <w:jc w:val="center"/>
      </w:pPr>
      <w:r>
        <w:t>ЗА ЗАСЕДАНИЕ НА ОБЩИНСКА ИЗБИРАТЕЛНА КОМИСИЯ –Братя Даскалови 08.10..2015 г.</w:t>
      </w:r>
    </w:p>
    <w:p w:rsidR="00544812" w:rsidRDefault="00544812" w:rsidP="00544812">
      <w:pPr>
        <w:jc w:val="center"/>
      </w:pPr>
    </w:p>
    <w:p w:rsidR="00544812" w:rsidRDefault="00544812" w:rsidP="00544812"/>
    <w:p w:rsidR="00544812" w:rsidRDefault="00544812" w:rsidP="00544812"/>
    <w:p w:rsidR="00544812" w:rsidRDefault="00544812" w:rsidP="00544812">
      <w:pPr>
        <w:pStyle w:val="a3"/>
        <w:numPr>
          <w:ilvl w:val="0"/>
          <w:numId w:val="1"/>
        </w:numPr>
      </w:pPr>
      <w:r>
        <w:t>Разглеждане  на  жалби подадени от Иван Димитров Жеков, представляващ МК „ ЗАЕДНО ЗА ОБЩИНА БРАТЯ ДАСКАЛОВИ”</w:t>
      </w:r>
    </w:p>
    <w:p w:rsidR="008E3392" w:rsidRDefault="00544812"/>
    <w:sectPr w:rsidR="008E3392" w:rsidSect="00BC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D0"/>
    <w:multiLevelType w:val="hybridMultilevel"/>
    <w:tmpl w:val="97808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812"/>
    <w:rsid w:val="00544812"/>
    <w:rsid w:val="00573C37"/>
    <w:rsid w:val="00BC15A6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Bratia Daskalovi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2015-10-08T11:59:00Z</dcterms:created>
  <dcterms:modified xsi:type="dcterms:W3CDTF">2015-10-08T12:01:00Z</dcterms:modified>
</cp:coreProperties>
</file>